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81" w:rsidRDefault="00B1759A" w:rsidP="00DA5317">
      <w:pPr>
        <w:rPr>
          <w:lang w:val="es-AR"/>
        </w:rPr>
      </w:pPr>
      <w:r>
        <w:rPr>
          <w:lang w:val="es-AR"/>
        </w:rPr>
        <w:t>Nombre: _________________________   Capítulo 15: Práctica con vocabulario y el subjuntivo</w:t>
      </w:r>
    </w:p>
    <w:p w:rsidR="00390881" w:rsidRDefault="00B1759A" w:rsidP="00F74327">
      <w:pPr>
        <w:pStyle w:val="ListParagraph"/>
        <w:numPr>
          <w:ilvl w:val="0"/>
          <w:numId w:val="3"/>
        </w:numPr>
        <w:rPr>
          <w:lang w:val="es-AR"/>
        </w:rPr>
      </w:pPr>
      <w:r w:rsidRPr="0039088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476250</wp:posOffset>
                </wp:positionV>
                <wp:extent cx="651510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43" w:rsidRDefault="00390881">
                            <w:pPr>
                              <w:rPr>
                                <w:lang w:val="es-AR"/>
                              </w:rPr>
                            </w:pPr>
                            <w:proofErr w:type="gramStart"/>
                            <w:r w:rsidRPr="00390881">
                              <w:rPr>
                                <w:lang w:val="es-AR"/>
                              </w:rPr>
                              <w:t>c</w:t>
                            </w:r>
                            <w:r w:rsidRPr="00F74327">
                              <w:rPr>
                                <w:lang w:val="es-AR"/>
                              </w:rPr>
                              <w:t>anal</w:t>
                            </w:r>
                            <w:proofErr w:type="gramEnd"/>
                            <w:r w:rsidRPr="00F74327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    nocturna        la banda sonora           la </w:t>
                            </w:r>
                            <w:r w:rsidRPr="00390881">
                              <w:rPr>
                                <w:lang w:val="es-AR"/>
                              </w:rPr>
                              <w:t>actuación</w:t>
                            </w:r>
                            <w:r w:rsidRPr="00F74327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pesadas           los </w:t>
                            </w:r>
                            <w:r w:rsidRPr="00F74327">
                              <w:rPr>
                                <w:lang w:val="es-AR"/>
                              </w:rPr>
                              <w:t xml:space="preserve">documentales    </w:t>
                            </w:r>
                          </w:p>
                          <w:p w:rsidR="00390881" w:rsidRPr="00F74327" w:rsidRDefault="00390881">
                            <w:pPr>
                              <w:rPr>
                                <w:lang w:val="es-AR"/>
                              </w:rPr>
                            </w:pPr>
                            <w:r w:rsidRPr="00F74327"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Pr="00F74327">
                              <w:rPr>
                                <w:lang w:val="es-AR"/>
                              </w:rPr>
                              <w:t>temporada</w:t>
                            </w:r>
                            <w:proofErr w:type="gramEnd"/>
                            <w:r w:rsidRPr="00390881">
                              <w:rPr>
                                <w:lang w:val="es-AR"/>
                              </w:rPr>
                              <w:t xml:space="preserve"> </w:t>
                            </w:r>
                            <w:r w:rsidR="00A57743">
                              <w:rPr>
                                <w:lang w:val="es-AR"/>
                              </w:rPr>
                              <w:t xml:space="preserve">                           </w:t>
                            </w:r>
                            <w:r>
                              <w:rPr>
                                <w:lang w:val="es-AR"/>
                              </w:rPr>
                              <w:t>la</w:t>
                            </w:r>
                            <w:r w:rsidRPr="008162D8">
                              <w:rPr>
                                <w:lang w:val="es-AR"/>
                              </w:rPr>
                              <w:t xml:space="preserve"> terraza   </w:t>
                            </w:r>
                            <w:r>
                              <w:rPr>
                                <w:lang w:val="es-AR"/>
                              </w:rPr>
                              <w:t xml:space="preserve">     </w:t>
                            </w:r>
                            <w:r w:rsidRPr="00F74327">
                              <w:rPr>
                                <w:lang w:val="es-AR"/>
                              </w:rPr>
                              <w:t xml:space="preserve">     </w:t>
                            </w:r>
                            <w:r>
                              <w:rPr>
                                <w:lang w:val="es-AR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guió</w:t>
                            </w:r>
                            <w:r w:rsidRPr="00390881">
                              <w:rPr>
                                <w:lang w:val="es-AR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 xml:space="preserve">                   el telediario   </w:t>
                            </w:r>
                            <w:r w:rsidRPr="008162D8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37.5pt;width:513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">
                <v:textbox>
                  <w:txbxContent>
                    <w:p w:rsidR="00A57743" w:rsidRDefault="00390881">
                      <w:pPr>
                        <w:rPr>
                          <w:lang w:val="es-AR"/>
                        </w:rPr>
                      </w:pPr>
                      <w:proofErr w:type="gramStart"/>
                      <w:r w:rsidRPr="00390881">
                        <w:rPr>
                          <w:lang w:val="es-AR"/>
                        </w:rPr>
                        <w:t>c</w:t>
                      </w:r>
                      <w:r w:rsidRPr="00F74327">
                        <w:rPr>
                          <w:lang w:val="es-AR"/>
                        </w:rPr>
                        <w:t>anal</w:t>
                      </w:r>
                      <w:proofErr w:type="gramEnd"/>
                      <w:r w:rsidRPr="00F7432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 nocturna        la banda sonora           la </w:t>
                      </w:r>
                      <w:r w:rsidRPr="00390881">
                        <w:rPr>
                          <w:lang w:val="es-AR"/>
                        </w:rPr>
                        <w:t>actuación</w:t>
                      </w:r>
                      <w:r w:rsidRPr="00F7432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pesadas           los </w:t>
                      </w:r>
                      <w:r w:rsidRPr="00F74327">
                        <w:rPr>
                          <w:lang w:val="es-AR"/>
                        </w:rPr>
                        <w:t xml:space="preserve">documentales    </w:t>
                      </w:r>
                    </w:p>
                    <w:p w:rsidR="00390881" w:rsidRPr="00F74327" w:rsidRDefault="00390881">
                      <w:pPr>
                        <w:rPr>
                          <w:lang w:val="es-AR"/>
                        </w:rPr>
                      </w:pPr>
                      <w:r w:rsidRPr="00F74327">
                        <w:rPr>
                          <w:lang w:val="es-AR"/>
                        </w:rPr>
                        <w:t xml:space="preserve"> </w:t>
                      </w:r>
                      <w:proofErr w:type="gramStart"/>
                      <w:r w:rsidRPr="00F74327">
                        <w:rPr>
                          <w:lang w:val="es-AR"/>
                        </w:rPr>
                        <w:t>temporada</w:t>
                      </w:r>
                      <w:proofErr w:type="gramEnd"/>
                      <w:r w:rsidRPr="00390881">
                        <w:rPr>
                          <w:lang w:val="es-AR"/>
                        </w:rPr>
                        <w:t xml:space="preserve"> </w:t>
                      </w:r>
                      <w:r w:rsidR="00A57743">
                        <w:rPr>
                          <w:lang w:val="es-AR"/>
                        </w:rPr>
                        <w:t xml:space="preserve">                           </w:t>
                      </w:r>
                      <w:r>
                        <w:rPr>
                          <w:lang w:val="es-AR"/>
                        </w:rPr>
                        <w:t>la</w:t>
                      </w:r>
                      <w:r w:rsidRPr="008162D8">
                        <w:rPr>
                          <w:lang w:val="es-AR"/>
                        </w:rPr>
                        <w:t xml:space="preserve"> terraza   </w:t>
                      </w:r>
                      <w:r>
                        <w:rPr>
                          <w:lang w:val="es-AR"/>
                        </w:rPr>
                        <w:t xml:space="preserve">     </w:t>
                      </w:r>
                      <w:r w:rsidRPr="00F74327">
                        <w:rPr>
                          <w:lang w:val="es-AR"/>
                        </w:rPr>
                        <w:t xml:space="preserve">     </w:t>
                      </w:r>
                      <w:r>
                        <w:rPr>
                          <w:lang w:val="es-AR"/>
                        </w:rPr>
                        <w:t xml:space="preserve">el </w:t>
                      </w:r>
                      <w:proofErr w:type="spellStart"/>
                      <w:r>
                        <w:rPr>
                          <w:lang w:val="es-AR"/>
                        </w:rPr>
                        <w:t>guió</w:t>
                      </w:r>
                      <w:r w:rsidRPr="00390881">
                        <w:rPr>
                          <w:lang w:val="es-AR"/>
                        </w:rPr>
                        <w:t>n</w:t>
                      </w:r>
                      <w:proofErr w:type="spellEnd"/>
                      <w:r>
                        <w:rPr>
                          <w:lang w:val="es-AR"/>
                        </w:rPr>
                        <w:t xml:space="preserve">                   el telediario   </w:t>
                      </w:r>
                      <w:r w:rsidRPr="008162D8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743">
        <w:rPr>
          <w:noProof/>
          <w:lang w:val="es-AR"/>
        </w:rPr>
        <w:t>Escribe</w:t>
      </w:r>
      <w:r w:rsidR="00A57743">
        <w:rPr>
          <w:lang w:val="es-AR"/>
        </w:rPr>
        <w:t xml:space="preserve"> la oración que mejor termine la oración.</w:t>
      </w:r>
    </w:p>
    <w:p w:rsidR="00A57743" w:rsidRPr="00A57743" w:rsidRDefault="00A57743" w:rsidP="00F74327">
      <w:pPr>
        <w:pStyle w:val="ListParagraph"/>
        <w:rPr>
          <w:lang w:val="es-AR"/>
        </w:rPr>
      </w:pPr>
    </w:p>
    <w:p w:rsidR="00DA5317" w:rsidRP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 w:rsidRPr="00DA5317">
        <w:rPr>
          <w:lang w:val="es-AR"/>
        </w:rPr>
        <w:t>Mi programa favorito está en  _</w:t>
      </w:r>
      <w:r w:rsidR="00A57743" w:rsidRPr="00DA5317">
        <w:rPr>
          <w:lang w:val="es-AR"/>
        </w:rPr>
        <w:t>__________________</w:t>
      </w:r>
      <w:r w:rsidRPr="00DA5317">
        <w:rPr>
          <w:lang w:val="es-AR"/>
        </w:rPr>
        <w:t>_________ seis.</w:t>
      </w:r>
    </w:p>
    <w:p w:rsidR="00DA5317" w:rsidRP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 w:rsidRPr="00DA5317">
        <w:rPr>
          <w:lang w:val="es-AR"/>
        </w:rPr>
        <w:t>¿Qué te parece</w:t>
      </w:r>
      <w:r w:rsidR="00390881">
        <w:rPr>
          <w:lang w:val="es-AR"/>
        </w:rPr>
        <w:t xml:space="preserve"> </w:t>
      </w:r>
      <w:r w:rsidRPr="00DA5317">
        <w:rPr>
          <w:lang w:val="es-AR"/>
        </w:rPr>
        <w:t xml:space="preserve"> ________</w:t>
      </w:r>
      <w:r w:rsidR="00A57743">
        <w:rPr>
          <w:lang w:val="es-AR"/>
        </w:rPr>
        <w:t>_</w:t>
      </w:r>
      <w:r w:rsidR="00A57743" w:rsidRPr="00DA5317">
        <w:rPr>
          <w:lang w:val="es-AR"/>
        </w:rPr>
        <w:t>________</w:t>
      </w:r>
      <w:r w:rsidRPr="00DA5317">
        <w:rPr>
          <w:lang w:val="es-AR"/>
        </w:rPr>
        <w:t xml:space="preserve">____________ de Leonardo DiCaprio? </w:t>
      </w:r>
      <w:proofErr w:type="gramStart"/>
      <w:r w:rsidRPr="00DA5317">
        <w:rPr>
          <w:lang w:val="es-AR"/>
        </w:rPr>
        <w:t>–¡</w:t>
      </w:r>
      <w:proofErr w:type="gramEnd"/>
      <w:r w:rsidRPr="00DA5317">
        <w:rPr>
          <w:lang w:val="es-AR"/>
        </w:rPr>
        <w:t>Creo que actúa muy bien!</w:t>
      </w:r>
    </w:p>
    <w:p w:rsidR="00DA5317" w:rsidRP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 w:rsidRPr="00DA5317">
        <w:rPr>
          <w:lang w:val="es-AR"/>
        </w:rPr>
        <w:t>Mi amigo siempre mira ____</w:t>
      </w:r>
      <w:r w:rsidR="00A57743">
        <w:rPr>
          <w:lang w:val="es-AR"/>
        </w:rPr>
        <w:t>__</w:t>
      </w:r>
      <w:r w:rsidR="00A57743" w:rsidRPr="00DA5317">
        <w:rPr>
          <w:lang w:val="es-AR"/>
        </w:rPr>
        <w:t>_______</w:t>
      </w:r>
      <w:r w:rsidRPr="00DA5317">
        <w:rPr>
          <w:lang w:val="es-AR"/>
        </w:rPr>
        <w:t>_______________ de la historia; a veces se tratan de la naturaleza.</w:t>
      </w:r>
    </w:p>
    <w:p w:rsidR="00DA5317" w:rsidRP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 w:rsidRPr="00DA5317">
        <w:rPr>
          <w:lang w:val="es-AR"/>
        </w:rPr>
        <w:t xml:space="preserve">La serie El </w:t>
      </w:r>
      <w:proofErr w:type="spellStart"/>
      <w:r w:rsidRPr="00DA5317">
        <w:rPr>
          <w:lang w:val="es-AR"/>
        </w:rPr>
        <w:t>Bachelor</w:t>
      </w:r>
      <w:proofErr w:type="spellEnd"/>
      <w:r w:rsidRPr="00DA5317">
        <w:rPr>
          <w:lang w:val="es-AR"/>
        </w:rPr>
        <w:t xml:space="preserve"> empieza una nueva ____</w:t>
      </w:r>
      <w:r w:rsidR="00A57743" w:rsidRPr="00DA5317">
        <w:rPr>
          <w:lang w:val="es-AR"/>
        </w:rPr>
        <w:t>_______</w:t>
      </w:r>
      <w:r w:rsidRPr="00DA5317">
        <w:rPr>
          <w:lang w:val="es-AR"/>
        </w:rPr>
        <w:t>_________en mayo.</w:t>
      </w:r>
    </w:p>
    <w:p w:rsid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 w:rsidRPr="00DA5317">
        <w:rPr>
          <w:lang w:val="es-AR"/>
        </w:rPr>
        <w:t>Es necesario que los actores memoricen  ___</w:t>
      </w:r>
      <w:r w:rsidR="00A57743" w:rsidRPr="00DA5317">
        <w:rPr>
          <w:lang w:val="es-AR"/>
        </w:rPr>
        <w:t>______</w:t>
      </w:r>
      <w:r w:rsidRPr="00DA5317">
        <w:rPr>
          <w:lang w:val="es-AR"/>
        </w:rPr>
        <w:t xml:space="preserve">____________ para saber las líneas. </w:t>
      </w:r>
    </w:p>
    <w:p w:rsid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 xml:space="preserve"> Espero que el restaurante tenga una _____</w:t>
      </w:r>
      <w:r w:rsidR="00A57743" w:rsidRPr="00DA5317">
        <w:rPr>
          <w:lang w:val="es-AR"/>
        </w:rPr>
        <w:t>_____</w:t>
      </w:r>
      <w:r>
        <w:rPr>
          <w:lang w:val="es-AR"/>
        </w:rPr>
        <w:t>__________: siempre prefiero sentarme al aire libre.</w:t>
      </w:r>
    </w:p>
    <w:p w:rsid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La música de esa película es excelen</w:t>
      </w:r>
      <w:r w:rsidR="00390881">
        <w:rPr>
          <w:lang w:val="es-AR"/>
        </w:rPr>
        <w:t xml:space="preserve">te. Creo que voy a comprar </w:t>
      </w:r>
      <w:r>
        <w:rPr>
          <w:lang w:val="es-AR"/>
        </w:rPr>
        <w:t xml:space="preserve"> ________</w:t>
      </w:r>
      <w:r w:rsidR="00A57743" w:rsidRPr="00DA5317">
        <w:rPr>
          <w:lang w:val="es-AR"/>
        </w:rPr>
        <w:t>_____</w:t>
      </w:r>
      <w:r>
        <w:rPr>
          <w:lang w:val="es-AR"/>
        </w:rPr>
        <w:t>_________.</w:t>
      </w:r>
    </w:p>
    <w:p w:rsid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Necesito saber que está pasando en la vida y en el mundo. Voy a ver</w:t>
      </w:r>
      <w:r w:rsidR="00390881">
        <w:rPr>
          <w:lang w:val="es-AR"/>
        </w:rPr>
        <w:t xml:space="preserve"> </w:t>
      </w:r>
      <w:r>
        <w:rPr>
          <w:lang w:val="es-AR"/>
        </w:rPr>
        <w:t xml:space="preserve"> ____</w:t>
      </w:r>
      <w:r w:rsidR="00A57743" w:rsidRPr="00DA5317">
        <w:rPr>
          <w:lang w:val="es-AR"/>
        </w:rPr>
        <w:t>_____</w:t>
      </w:r>
      <w:r>
        <w:rPr>
          <w:lang w:val="es-AR"/>
        </w:rPr>
        <w:t>____________.</w:t>
      </w:r>
    </w:p>
    <w:p w:rsidR="00DA5317" w:rsidRDefault="00390881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La clase de química siempre nos da tareas muy ______</w:t>
      </w:r>
      <w:r w:rsidR="00A57743" w:rsidRPr="00DA5317">
        <w:rPr>
          <w:lang w:val="es-AR"/>
        </w:rPr>
        <w:t>_____</w:t>
      </w:r>
      <w:r>
        <w:rPr>
          <w:lang w:val="es-AR"/>
        </w:rPr>
        <w:t>____________.</w:t>
      </w:r>
    </w:p>
    <w:p w:rsidR="00B1759A" w:rsidRDefault="00390881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Me gustaría  visitar Nueva York, oigo que su vida ____</w:t>
      </w:r>
      <w:r w:rsidR="00A57743" w:rsidRPr="00DA5317">
        <w:rPr>
          <w:lang w:val="es-AR"/>
        </w:rPr>
        <w:t>_____</w:t>
      </w:r>
      <w:r>
        <w:rPr>
          <w:lang w:val="es-AR"/>
        </w:rPr>
        <w:t>____________ es fascinante y que siempre hay algo que hacer a todas las horas de la noche.</w:t>
      </w:r>
    </w:p>
    <w:p w:rsidR="00A57743" w:rsidRPr="00A57743" w:rsidRDefault="00A57743" w:rsidP="00F74327">
      <w:pPr>
        <w:pStyle w:val="ListParagraph"/>
        <w:spacing w:line="360" w:lineRule="auto"/>
        <w:rPr>
          <w:lang w:val="es-AR"/>
        </w:rPr>
      </w:pPr>
    </w:p>
    <w:p w:rsidR="00B1759A" w:rsidRDefault="00B1759A" w:rsidP="00F74327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Termina la oración con la expresión </w:t>
      </w:r>
      <w:r w:rsidR="00396C4E">
        <w:rPr>
          <w:lang w:val="es-AR"/>
        </w:rPr>
        <w:t>de duda/certidumbre. ¡Ten cuidado con el subjuntivo!</w:t>
      </w:r>
    </w:p>
    <w:p w:rsidR="00396C4E" w:rsidRDefault="00396C4E" w:rsidP="00F74327">
      <w:pPr>
        <w:pStyle w:val="ListParagraph"/>
        <w:spacing w:line="360" w:lineRule="auto"/>
        <w:rPr>
          <w:lang w:val="es-AR"/>
        </w:rPr>
      </w:pP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Dudo / amanecer 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Es cierto / amanecer 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No es cierto /disfrutar / mi abuela 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Es dudoso / disfrutar /ella 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Es probable /planificar /ellos _______________________________________</w:t>
      </w:r>
      <w:bookmarkStart w:id="0" w:name="_GoBack"/>
      <w:bookmarkEnd w:id="0"/>
      <w:r>
        <w:rPr>
          <w:lang w:val="es-AR"/>
        </w:rPr>
        <w:t>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Estamos seguros de /planificar /ellos 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No creo /tener  ustedes 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Pensamos / tener /ustedes 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No estoy seguro de /haber tarea 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lastRenderedPageBreak/>
        <w:t>Estoy seguro de /haber tarea 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Es posible que/divertirse /</w:t>
      </w:r>
      <w:r w:rsidRPr="00396C4E">
        <w:rPr>
          <w:lang w:val="es-AR"/>
        </w:rPr>
        <w:t xml:space="preserve"> </w:t>
      </w:r>
      <w:r>
        <w:rPr>
          <w:lang w:val="es-AR"/>
        </w:rPr>
        <w:t>nosotros</w:t>
      </w:r>
      <w:r w:rsidR="00A57743">
        <w:rPr>
          <w:lang w:val="es-AR"/>
        </w:rPr>
        <w:t xml:space="preserve"> 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Creo que /divertirse / tú</w:t>
      </w:r>
      <w:r w:rsidR="00A57743">
        <w:rPr>
          <w:lang w:val="es-AR"/>
        </w:rPr>
        <w:t xml:space="preserve"> ___________________________________________________________</w:t>
      </w:r>
    </w:p>
    <w:p w:rsidR="003D183E" w:rsidRDefault="003D183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No estoy seguro/ ir ___________________________________________________________</w:t>
      </w:r>
    </w:p>
    <w:p w:rsidR="003D183E" w:rsidRDefault="003D183E" w:rsidP="00F74327">
      <w:pPr>
        <w:spacing w:line="360" w:lineRule="auto"/>
        <w:rPr>
          <w:lang w:val="es-AR"/>
        </w:rPr>
      </w:pPr>
    </w:p>
    <w:p w:rsidR="003D183E" w:rsidRPr="003D183E" w:rsidRDefault="003D183E" w:rsidP="00F7432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3D183E">
        <w:rPr>
          <w:lang w:val="es-AR"/>
        </w:rPr>
        <w:t>Escoge una manera de invitar a alguien a hacer una actividad contigo.</w:t>
      </w:r>
    </w:p>
    <w:p w:rsidR="003D183E" w:rsidRDefault="00A2399A" w:rsidP="00F74327">
      <w:pPr>
        <w:spacing w:line="360" w:lineRule="auto"/>
        <w:rPr>
          <w:lang w:val="es-AR"/>
        </w:rPr>
      </w:pPr>
      <w:r w:rsidRPr="003D183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107315</wp:posOffset>
                </wp:positionV>
                <wp:extent cx="2360930" cy="1404620"/>
                <wp:effectExtent l="0" t="0" r="1905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3E" w:rsidRDefault="003D183E">
                            <w:r>
                              <w:t xml:space="preserve">Why don’t we </w:t>
                            </w:r>
                            <w:proofErr w:type="gramStart"/>
                            <w:r>
                              <w:t>go</w:t>
                            </w:r>
                            <w:proofErr w:type="gramEnd"/>
                          </w:p>
                          <w:p w:rsidR="003D183E" w:rsidRDefault="003D183E">
                            <w:r>
                              <w:t xml:space="preserve">Would you like to </w:t>
                            </w:r>
                            <w:proofErr w:type="gramStart"/>
                            <w:r>
                              <w:t>go</w:t>
                            </w:r>
                            <w:proofErr w:type="gramEnd"/>
                          </w:p>
                          <w:p w:rsidR="003D183E" w:rsidRDefault="003D183E">
                            <w:r>
                              <w:t>I feel like going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.5pt;margin-top:8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">
                <v:textbox style="mso-fit-shape-to-text:t">
                  <w:txbxContent>
                    <w:p w:rsidR="003D183E" w:rsidRDefault="003D183E">
                      <w:r>
                        <w:t xml:space="preserve">Why don’t we </w:t>
                      </w:r>
                      <w:proofErr w:type="gramStart"/>
                      <w:r>
                        <w:t>go</w:t>
                      </w:r>
                      <w:proofErr w:type="gramEnd"/>
                    </w:p>
                    <w:p w:rsidR="003D183E" w:rsidRDefault="003D183E">
                      <w:r>
                        <w:t xml:space="preserve">Would you like to </w:t>
                      </w:r>
                      <w:proofErr w:type="gramStart"/>
                      <w:r>
                        <w:t>go</w:t>
                      </w:r>
                      <w:proofErr w:type="gramEnd"/>
                    </w:p>
                    <w:p w:rsidR="003D183E" w:rsidRDefault="003D183E">
                      <w:r>
                        <w:t>I feel like going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83E" w:rsidRPr="003D18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A91350" wp14:editId="7456D7E6">
                <wp:simplePos x="0" y="0"/>
                <wp:positionH relativeFrom="margin">
                  <wp:posOffset>4152900</wp:posOffset>
                </wp:positionH>
                <wp:positionV relativeFrom="paragraph">
                  <wp:posOffset>125095</wp:posOffset>
                </wp:positionV>
                <wp:extent cx="1504950" cy="895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3E" w:rsidRDefault="003D183E" w:rsidP="003D183E">
                            <w:r>
                              <w:t>The play</w:t>
                            </w:r>
                          </w:p>
                          <w:p w:rsidR="003D183E" w:rsidRDefault="003D183E" w:rsidP="003D183E">
                            <w:r>
                              <w:t>Out to dinner</w:t>
                            </w:r>
                          </w:p>
                          <w:p w:rsidR="003D183E" w:rsidRDefault="003D183E" w:rsidP="003D183E">
                            <w:r>
                              <w:t>An art exhibition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1350" id="_x0000_s1028" type="#_x0000_t202" style="position:absolute;margin-left:327pt;margin-top:9.85pt;width:118.5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">
                <v:textbox>
                  <w:txbxContent>
                    <w:p w:rsidR="003D183E" w:rsidRDefault="003D183E" w:rsidP="003D183E">
                      <w:r>
                        <w:t>The play</w:t>
                      </w:r>
                    </w:p>
                    <w:p w:rsidR="003D183E" w:rsidRDefault="003D183E" w:rsidP="003D183E">
                      <w:r>
                        <w:t>Out to dinner</w:t>
                      </w:r>
                    </w:p>
                    <w:p w:rsidR="003D183E" w:rsidRDefault="003D183E" w:rsidP="003D183E">
                      <w:r>
                        <w:t>An art exhibition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183E" w:rsidRDefault="003D183E" w:rsidP="00F74327">
      <w:pPr>
        <w:spacing w:line="360" w:lineRule="auto"/>
        <w:rPr>
          <w:lang w:val="es-AR"/>
        </w:rPr>
      </w:pPr>
    </w:p>
    <w:p w:rsidR="003D183E" w:rsidRDefault="003D183E" w:rsidP="00F74327">
      <w:pPr>
        <w:spacing w:line="360" w:lineRule="auto"/>
        <w:rPr>
          <w:lang w:val="es-AR"/>
        </w:rPr>
      </w:pPr>
    </w:p>
    <w:p w:rsidR="003D183E" w:rsidRDefault="003D183E" w:rsidP="00F74327">
      <w:pPr>
        <w:spacing w:line="360" w:lineRule="auto"/>
        <w:rPr>
          <w:lang w:val="es-AR"/>
        </w:rPr>
      </w:pPr>
    </w:p>
    <w:p w:rsidR="003D183E" w:rsidRPr="008162D8" w:rsidRDefault="003D183E" w:rsidP="003D183E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>
        <w:rPr>
          <w:lang w:val="es-AR"/>
        </w:rPr>
        <w:t>___________________________________________________________________________________</w:t>
      </w:r>
    </w:p>
    <w:p w:rsidR="003D183E" w:rsidRPr="008162D8" w:rsidRDefault="003D183E" w:rsidP="003D183E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>
        <w:rPr>
          <w:lang w:val="es-AR"/>
        </w:rPr>
        <w:t>_____________________________________________________________________________</w:t>
      </w:r>
    </w:p>
    <w:p w:rsidR="003D183E" w:rsidRPr="008162D8" w:rsidRDefault="003D183E" w:rsidP="003D183E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>
        <w:rPr>
          <w:lang w:val="es-AR"/>
        </w:rPr>
        <w:t>_____________________________________________________________________________</w:t>
      </w:r>
    </w:p>
    <w:p w:rsidR="003D183E" w:rsidRPr="003D183E" w:rsidRDefault="003D183E" w:rsidP="00F74327">
      <w:pPr>
        <w:pStyle w:val="ListParagraph"/>
        <w:spacing w:line="360" w:lineRule="auto"/>
        <w:rPr>
          <w:lang w:val="es-AR"/>
        </w:rPr>
      </w:pPr>
    </w:p>
    <w:sectPr w:rsidR="003D183E" w:rsidRPr="003D183E" w:rsidSect="00F74327">
      <w:pgSz w:w="12240" w:h="15840"/>
      <w:pgMar w:top="540" w:right="14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143B"/>
    <w:multiLevelType w:val="hybridMultilevel"/>
    <w:tmpl w:val="BAFCF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35A51"/>
    <w:multiLevelType w:val="hybridMultilevel"/>
    <w:tmpl w:val="A14A1988"/>
    <w:lvl w:ilvl="0" w:tplc="A9BAE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C339D"/>
    <w:multiLevelType w:val="hybridMultilevel"/>
    <w:tmpl w:val="6C28BD22"/>
    <w:lvl w:ilvl="0" w:tplc="722EF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16700"/>
    <w:multiLevelType w:val="hybridMultilevel"/>
    <w:tmpl w:val="93D0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151CA"/>
    <w:multiLevelType w:val="hybridMultilevel"/>
    <w:tmpl w:val="CB5C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17"/>
    <w:rsid w:val="00390881"/>
    <w:rsid w:val="00396C4E"/>
    <w:rsid w:val="003D183E"/>
    <w:rsid w:val="00553C9D"/>
    <w:rsid w:val="00A2399A"/>
    <w:rsid w:val="00A57743"/>
    <w:rsid w:val="00B1759A"/>
    <w:rsid w:val="00DA5317"/>
    <w:rsid w:val="00F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EE077-1229-45E8-8244-59D18130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81"/>
    <w:rPr>
      <w:rFonts w:ascii="Segoe UI" w:hAnsi="Segoe UI" w:cs="Segoe UI"/>
      <w:sz w:val="18"/>
      <w:szCs w:val="18"/>
    </w:rPr>
  </w:style>
  <w:style w:type="paragraph" w:customStyle="1" w:styleId="H2">
    <w:name w:val="H2"/>
    <w:rsid w:val="003D183E"/>
    <w:pPr>
      <w:keepNext/>
      <w:keepLines/>
      <w:spacing w:before="480" w:after="0" w:line="480" w:lineRule="auto"/>
    </w:pPr>
    <w:rPr>
      <w:rFonts w:ascii="Times New Roman" w:eastAsia="Times New Roman" w:hAnsi="Times New Roman" w:cs="Times New Roman"/>
      <w:b/>
      <w:noProof/>
      <w:sz w:val="24"/>
      <w:szCs w:val="24"/>
      <w:lang w:val="es-ES_tradnl"/>
    </w:rPr>
  </w:style>
  <w:style w:type="paragraph" w:customStyle="1" w:styleId="UNTBL">
    <w:name w:val="UNTBL"/>
    <w:rsid w:val="003D183E"/>
    <w:pPr>
      <w:spacing w:after="0" w:line="480" w:lineRule="auto"/>
      <w:ind w:left="360" w:hanging="360"/>
    </w:pPr>
    <w:rPr>
      <w:rFonts w:ascii="Times New Roman" w:eastAsia="Times New Roman" w:hAnsi="Times New Roman" w:cs="Times New Roman"/>
      <w:noProof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3D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13A1-981F-4AED-B2B4-6F39AC42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Mentzel, Erica    LHS - Staff</dc:creator>
  <cp:keywords/>
  <dc:description/>
  <cp:lastModifiedBy>Mentzel, Erica    LHS - Staff</cp:lastModifiedBy>
  <cp:revision>8</cp:revision>
  <dcterms:created xsi:type="dcterms:W3CDTF">2017-05-01T14:41:00Z</dcterms:created>
  <dcterms:modified xsi:type="dcterms:W3CDTF">2017-05-02T18:03:00Z</dcterms:modified>
</cp:coreProperties>
</file>