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FC5B1" w14:textId="77777777" w:rsidR="00942360" w:rsidRPr="00942360" w:rsidRDefault="00942360" w:rsidP="00942360">
      <w:pPr>
        <w:ind w:left="-90"/>
        <w:rPr>
          <w:rFonts w:asciiTheme="majorHAnsi" w:hAnsiTheme="majorHAnsi"/>
          <w:sz w:val="22"/>
          <w:szCs w:val="22"/>
        </w:rPr>
      </w:pPr>
      <w:r w:rsidRPr="00942360">
        <w:rPr>
          <w:rFonts w:asciiTheme="majorHAnsi" w:hAnsiTheme="majorHAnsi"/>
          <w:sz w:val="22"/>
          <w:szCs w:val="22"/>
        </w:rPr>
        <w:t>Me llamo __________________________ Español 3, Lección 1: Lectura y Escritura</w:t>
      </w:r>
    </w:p>
    <w:p w14:paraId="178FF9E9" w14:textId="77777777" w:rsidR="00942360" w:rsidRPr="00942360" w:rsidRDefault="00942360" w:rsidP="00942360">
      <w:pPr>
        <w:rPr>
          <w:rFonts w:asciiTheme="majorHAnsi" w:hAnsiTheme="majorHAnsi"/>
          <w:sz w:val="22"/>
          <w:szCs w:val="22"/>
        </w:rPr>
      </w:pPr>
    </w:p>
    <w:tbl>
      <w:tblPr>
        <w:tblW w:w="9990" w:type="dxa"/>
        <w:tblLayout w:type="fixed"/>
        <w:tblCellMar>
          <w:left w:w="0" w:type="dxa"/>
          <w:right w:w="0" w:type="dxa"/>
        </w:tblCellMar>
        <w:tblLook w:val="0000" w:firstRow="0" w:lastRow="0" w:firstColumn="0" w:lastColumn="0" w:noHBand="0" w:noVBand="0"/>
      </w:tblPr>
      <w:tblGrid>
        <w:gridCol w:w="20"/>
        <w:gridCol w:w="480"/>
        <w:gridCol w:w="9490"/>
      </w:tblGrid>
      <w:tr w:rsidR="00942360" w:rsidRPr="00942360" w14:paraId="64E01742" w14:textId="77777777" w:rsidTr="00395017">
        <w:tc>
          <w:tcPr>
            <w:tcW w:w="20" w:type="dxa"/>
            <w:tcMar>
              <w:top w:w="0" w:type="dxa"/>
              <w:left w:w="0" w:type="dxa"/>
              <w:bottom w:w="0" w:type="dxa"/>
              <w:right w:w="0" w:type="dxa"/>
            </w:tcMar>
          </w:tcPr>
          <w:p w14:paraId="0973149F" w14:textId="77777777" w:rsidR="00942360" w:rsidRPr="00942360" w:rsidRDefault="00942360" w:rsidP="00861D96">
            <w:pPr>
              <w:spacing w:line="300" w:lineRule="exact"/>
              <w:jc w:val="right"/>
              <w:rPr>
                <w:rFonts w:asciiTheme="majorHAnsi" w:hAnsiTheme="majorHAnsi"/>
                <w:sz w:val="22"/>
                <w:szCs w:val="22"/>
              </w:rPr>
            </w:pPr>
          </w:p>
        </w:tc>
        <w:tc>
          <w:tcPr>
            <w:tcW w:w="480" w:type="dxa"/>
            <w:tcMar>
              <w:top w:w="0" w:type="dxa"/>
              <w:left w:w="0" w:type="dxa"/>
              <w:bottom w:w="0" w:type="dxa"/>
              <w:right w:w="0" w:type="dxa"/>
            </w:tcMar>
          </w:tcPr>
          <w:p w14:paraId="1EEADB59" w14:textId="77777777" w:rsidR="00942360" w:rsidRPr="00942360" w:rsidRDefault="00942360" w:rsidP="00861D96">
            <w:pPr>
              <w:spacing w:line="300" w:lineRule="exact"/>
              <w:rPr>
                <w:rFonts w:asciiTheme="majorHAnsi" w:hAnsiTheme="majorHAnsi"/>
                <w:sz w:val="22"/>
                <w:szCs w:val="22"/>
              </w:rPr>
            </w:pPr>
          </w:p>
        </w:tc>
        <w:tc>
          <w:tcPr>
            <w:tcW w:w="9490" w:type="dxa"/>
            <w:tcMar>
              <w:top w:w="0" w:type="dxa"/>
              <w:left w:w="0" w:type="dxa"/>
              <w:bottom w:w="0" w:type="dxa"/>
              <w:right w:w="0" w:type="dxa"/>
            </w:tcMar>
          </w:tcPr>
          <w:p w14:paraId="32EDB907" w14:textId="77777777" w:rsidR="00942360" w:rsidRPr="00942360" w:rsidRDefault="00942360" w:rsidP="00861D96">
            <w:pPr>
              <w:spacing w:after="120" w:line="300" w:lineRule="exact"/>
              <w:ind w:right="72"/>
              <w:rPr>
                <w:rFonts w:asciiTheme="majorHAnsi" w:hAnsiTheme="majorHAnsi"/>
                <w:sz w:val="22"/>
                <w:szCs w:val="22"/>
                <w:lang w:val="es-CO"/>
              </w:rPr>
            </w:pPr>
            <w:r w:rsidRPr="00942360">
              <w:rPr>
                <w:rFonts w:asciiTheme="majorHAnsi" w:hAnsiTheme="majorHAnsi"/>
                <w:b/>
                <w:sz w:val="22"/>
                <w:szCs w:val="22"/>
                <w:lang w:val="es-CO"/>
              </w:rPr>
              <w:t xml:space="preserve">Conocer gente nueva  </w:t>
            </w:r>
            <w:r w:rsidRPr="00942360">
              <w:rPr>
                <w:rFonts w:asciiTheme="majorHAnsi" w:hAnsiTheme="majorHAnsi"/>
                <w:b/>
                <w:sz w:val="22"/>
                <w:szCs w:val="22"/>
                <w:lang w:val="es-CO"/>
              </w:rPr>
              <w:br/>
            </w:r>
            <w:r w:rsidRPr="00942360">
              <w:rPr>
                <w:rFonts w:asciiTheme="majorHAnsi" w:hAnsiTheme="majorHAnsi"/>
                <w:sz w:val="22"/>
                <w:szCs w:val="22"/>
                <w:lang w:val="es-CO"/>
              </w:rPr>
              <w:t>Muchos se preguntan por qué es tan difícil encontrar novio o novia, o simplemente amistad, en el mundo de hoy. El número de solteros es mucho más alto ahora que hace diez o quince años. Una posible explicación es que la gente está tan ocupada con su trabajo o sus estudios que no hay muchas oportunidades para salir y socializar. El ritmo de vida es muy rápido. Otros piensan que es más difícil confiar en la gente en estos tiempos y, por eso, ahora hay menos gente que coquetea con personas desconocidas (</w:t>
            </w:r>
            <w:r w:rsidRPr="00942360">
              <w:rPr>
                <w:rFonts w:asciiTheme="majorHAnsi" w:hAnsiTheme="majorHAnsi"/>
                <w:i/>
                <w:iCs/>
                <w:sz w:val="22"/>
                <w:szCs w:val="22"/>
                <w:lang w:val="es-CO"/>
              </w:rPr>
              <w:t>strangers</w:t>
            </w:r>
            <w:r w:rsidRPr="00942360">
              <w:rPr>
                <w:rFonts w:asciiTheme="majorHAnsi" w:hAnsiTheme="majorHAnsi"/>
                <w:sz w:val="22"/>
                <w:szCs w:val="22"/>
                <w:lang w:val="es-CO"/>
              </w:rPr>
              <w:t>). Conocer a personas en cafeterías y reuniones de amigos es algo del pasado. Cuando vamos en autobús o en metro (</w:t>
            </w:r>
            <w:r w:rsidRPr="00942360">
              <w:rPr>
                <w:rFonts w:asciiTheme="majorHAnsi" w:hAnsiTheme="majorHAnsi"/>
                <w:i/>
                <w:iCs/>
                <w:sz w:val="22"/>
                <w:szCs w:val="22"/>
                <w:lang w:val="es-CO"/>
              </w:rPr>
              <w:t>subway</w:t>
            </w:r>
            <w:r w:rsidRPr="00942360">
              <w:rPr>
                <w:rFonts w:asciiTheme="majorHAnsi" w:hAnsiTheme="majorHAnsi"/>
                <w:sz w:val="22"/>
                <w:szCs w:val="22"/>
                <w:lang w:val="es-CO"/>
              </w:rPr>
              <w:t>), a nadie le gusta hablar con la persona sentada a su lado. Todos leen, prestan atención a sus celulares, o escuchan música; nadie tiene ganas de hablar con extraños. Sin embargo, registrarse en sitios de Internet para conocer gente o encontrar pareja es algo muy común en estos tiempos. Parece (</w:t>
            </w:r>
            <w:r w:rsidRPr="00942360">
              <w:rPr>
                <w:rFonts w:asciiTheme="majorHAnsi" w:hAnsiTheme="majorHAnsi"/>
                <w:i/>
                <w:iCs/>
                <w:sz w:val="22"/>
                <w:szCs w:val="22"/>
                <w:lang w:val="es-CO"/>
              </w:rPr>
              <w:t>It seems</w:t>
            </w:r>
            <w:r w:rsidRPr="00942360">
              <w:rPr>
                <w:rFonts w:asciiTheme="majorHAnsi" w:hAnsiTheme="majorHAnsi"/>
                <w:sz w:val="22"/>
                <w:szCs w:val="22"/>
                <w:lang w:val="es-CO"/>
              </w:rPr>
              <w:t>) que tenemos miedo de conocer gente nueva cara a cara (</w:t>
            </w:r>
            <w:r w:rsidRPr="00942360">
              <w:rPr>
                <w:rFonts w:asciiTheme="majorHAnsi" w:hAnsiTheme="majorHAnsi"/>
                <w:i/>
                <w:iCs/>
                <w:sz w:val="22"/>
                <w:szCs w:val="22"/>
                <w:lang w:val="es-CO"/>
              </w:rPr>
              <w:t>face to face</w:t>
            </w:r>
            <w:r w:rsidRPr="00942360">
              <w:rPr>
                <w:rFonts w:asciiTheme="majorHAnsi" w:hAnsiTheme="majorHAnsi"/>
                <w:sz w:val="22"/>
                <w:szCs w:val="22"/>
                <w:lang w:val="es-CO"/>
              </w:rPr>
              <w:t>), pero no nos importa hablar con desconocidos por Internet; ahí nos sentimos más seguros. Después de “conocerse” por Internet, vienen las citas a ciegas. Es evidente que el mundo actual presenta muchas paradojas, ¿verdad?</w:t>
            </w:r>
          </w:p>
        </w:tc>
      </w:tr>
      <w:tr w:rsidR="00395017" w:rsidRPr="00942360" w14:paraId="0700D26A" w14:textId="77777777" w:rsidTr="00395017">
        <w:tc>
          <w:tcPr>
            <w:tcW w:w="20" w:type="dxa"/>
            <w:tcMar>
              <w:top w:w="0" w:type="dxa"/>
              <w:left w:w="0" w:type="dxa"/>
              <w:bottom w:w="0" w:type="dxa"/>
              <w:right w:w="0" w:type="dxa"/>
            </w:tcMar>
          </w:tcPr>
          <w:p w14:paraId="03E93764" w14:textId="77777777" w:rsidR="00395017" w:rsidRPr="00942360" w:rsidRDefault="00395017" w:rsidP="00E405AB">
            <w:pPr>
              <w:spacing w:line="300" w:lineRule="exact"/>
              <w:jc w:val="right"/>
              <w:rPr>
                <w:rFonts w:asciiTheme="majorHAnsi" w:hAnsiTheme="majorHAnsi"/>
                <w:sz w:val="22"/>
                <w:szCs w:val="22"/>
              </w:rPr>
            </w:pPr>
            <w:r w:rsidRPr="00395017">
              <w:rPr>
                <w:rFonts w:asciiTheme="majorHAnsi" w:hAnsiTheme="majorHAnsi"/>
                <w:sz w:val="22"/>
                <w:szCs w:val="22"/>
              </w:rPr>
              <w:t>1</w:t>
            </w:r>
          </w:p>
        </w:tc>
        <w:tc>
          <w:tcPr>
            <w:tcW w:w="480" w:type="dxa"/>
            <w:tcMar>
              <w:top w:w="0" w:type="dxa"/>
              <w:left w:w="0" w:type="dxa"/>
              <w:bottom w:w="0" w:type="dxa"/>
              <w:right w:w="0" w:type="dxa"/>
            </w:tcMar>
          </w:tcPr>
          <w:p w14:paraId="24FEA6D6" w14:textId="77777777" w:rsidR="00395017" w:rsidRPr="00942360" w:rsidRDefault="00395017" w:rsidP="00E405AB">
            <w:pPr>
              <w:spacing w:line="300" w:lineRule="exact"/>
              <w:rPr>
                <w:rFonts w:asciiTheme="majorHAnsi" w:hAnsiTheme="majorHAnsi"/>
                <w:sz w:val="22"/>
                <w:szCs w:val="22"/>
              </w:rPr>
            </w:pPr>
          </w:p>
        </w:tc>
        <w:tc>
          <w:tcPr>
            <w:tcW w:w="9490" w:type="dxa"/>
            <w:tcMar>
              <w:top w:w="0" w:type="dxa"/>
              <w:left w:w="0" w:type="dxa"/>
              <w:bottom w:w="0" w:type="dxa"/>
              <w:right w:w="0" w:type="dxa"/>
            </w:tcMar>
          </w:tcPr>
          <w:p w14:paraId="5853195C" w14:textId="77777777" w:rsidR="00395017" w:rsidRPr="00395017" w:rsidRDefault="00395017" w:rsidP="00395017">
            <w:pPr>
              <w:spacing w:after="120" w:line="300" w:lineRule="exact"/>
              <w:ind w:right="72"/>
              <w:rPr>
                <w:rFonts w:asciiTheme="majorHAnsi" w:hAnsiTheme="majorHAnsi"/>
                <w:b/>
                <w:sz w:val="22"/>
                <w:szCs w:val="22"/>
                <w:lang w:val="es-CO"/>
              </w:rPr>
            </w:pPr>
            <w:r w:rsidRPr="00395017">
              <w:rPr>
                <w:rFonts w:asciiTheme="majorHAnsi" w:hAnsiTheme="majorHAnsi"/>
                <w:b/>
                <w:sz w:val="22"/>
                <w:szCs w:val="22"/>
                <w:lang w:val="es-CO"/>
              </w:rPr>
              <w:t>Comprensión  Indica si estas afirmaciones son ciertas o falsas según lo que dice la lectura.</w:t>
            </w:r>
          </w:p>
        </w:tc>
      </w:tr>
    </w:tbl>
    <w:p w14:paraId="4594E6E0" w14:textId="77777777" w:rsidR="00942360" w:rsidRPr="00942360" w:rsidRDefault="00942360" w:rsidP="00942360">
      <w:pPr>
        <w:rPr>
          <w:rFonts w:asciiTheme="majorHAnsi" w:hAnsiTheme="majorHAnsi"/>
          <w:sz w:val="22"/>
          <w:szCs w:val="22"/>
          <w:lang w:val="es-CO"/>
        </w:rPr>
      </w:pPr>
    </w:p>
    <w:tbl>
      <w:tblPr>
        <w:tblpPr w:leftFromText="180" w:rightFromText="180" w:vertAnchor="text" w:horzAnchor="margin" w:tblpY="-7"/>
        <w:tblW w:w="9000" w:type="dxa"/>
        <w:tblLayout w:type="fixed"/>
        <w:tblCellMar>
          <w:left w:w="0" w:type="dxa"/>
          <w:right w:w="0" w:type="dxa"/>
        </w:tblCellMar>
        <w:tblLook w:val="0000" w:firstRow="0" w:lastRow="0" w:firstColumn="0" w:lastColumn="0" w:noHBand="0" w:noVBand="0"/>
      </w:tblPr>
      <w:tblGrid>
        <w:gridCol w:w="432"/>
        <w:gridCol w:w="720"/>
        <w:gridCol w:w="720"/>
        <w:gridCol w:w="288"/>
        <w:gridCol w:w="101"/>
        <w:gridCol w:w="6739"/>
      </w:tblGrid>
      <w:tr w:rsidR="00395017" w:rsidRPr="00942360" w14:paraId="5A884D5F" w14:textId="77777777" w:rsidTr="00395017">
        <w:tc>
          <w:tcPr>
            <w:tcW w:w="432" w:type="dxa"/>
          </w:tcPr>
          <w:p w14:paraId="7C6A0C51" w14:textId="77777777" w:rsidR="00395017" w:rsidRPr="00942360" w:rsidRDefault="00395017" w:rsidP="00395017">
            <w:pPr>
              <w:spacing w:line="300" w:lineRule="exact"/>
              <w:jc w:val="center"/>
              <w:rPr>
                <w:rFonts w:asciiTheme="majorHAnsi" w:hAnsiTheme="majorHAnsi"/>
                <w:b/>
                <w:sz w:val="22"/>
                <w:szCs w:val="22"/>
              </w:rPr>
            </w:pPr>
          </w:p>
        </w:tc>
        <w:tc>
          <w:tcPr>
            <w:tcW w:w="720" w:type="dxa"/>
          </w:tcPr>
          <w:p w14:paraId="0B6783AE" w14:textId="77777777" w:rsidR="00395017" w:rsidRPr="00942360" w:rsidRDefault="00395017" w:rsidP="00395017">
            <w:pPr>
              <w:spacing w:line="300" w:lineRule="exact"/>
              <w:jc w:val="center"/>
              <w:rPr>
                <w:rFonts w:asciiTheme="majorHAnsi" w:hAnsiTheme="majorHAnsi"/>
                <w:b/>
                <w:sz w:val="22"/>
                <w:szCs w:val="22"/>
              </w:rPr>
            </w:pPr>
            <w:r w:rsidRPr="00942360">
              <w:rPr>
                <w:rFonts w:asciiTheme="majorHAnsi" w:hAnsiTheme="majorHAnsi"/>
                <w:b/>
                <w:sz w:val="22"/>
                <w:szCs w:val="22"/>
              </w:rPr>
              <w:t>Cierto</w:t>
            </w:r>
          </w:p>
        </w:tc>
        <w:tc>
          <w:tcPr>
            <w:tcW w:w="720" w:type="dxa"/>
          </w:tcPr>
          <w:p w14:paraId="1D334E41" w14:textId="77777777" w:rsidR="00395017" w:rsidRPr="00942360" w:rsidRDefault="00395017" w:rsidP="00395017">
            <w:pPr>
              <w:spacing w:line="300" w:lineRule="exact"/>
              <w:jc w:val="center"/>
              <w:rPr>
                <w:rFonts w:asciiTheme="majorHAnsi" w:hAnsiTheme="majorHAnsi"/>
                <w:b/>
                <w:sz w:val="22"/>
                <w:szCs w:val="22"/>
              </w:rPr>
            </w:pPr>
            <w:r w:rsidRPr="00942360">
              <w:rPr>
                <w:rFonts w:asciiTheme="majorHAnsi" w:hAnsiTheme="majorHAnsi"/>
                <w:b/>
                <w:sz w:val="22"/>
                <w:szCs w:val="22"/>
              </w:rPr>
              <w:t>Falso</w:t>
            </w:r>
          </w:p>
        </w:tc>
        <w:tc>
          <w:tcPr>
            <w:tcW w:w="288" w:type="dxa"/>
            <w:tcMar>
              <w:top w:w="0" w:type="dxa"/>
              <w:left w:w="0" w:type="dxa"/>
              <w:bottom w:w="0" w:type="dxa"/>
              <w:right w:w="0" w:type="dxa"/>
            </w:tcMar>
          </w:tcPr>
          <w:p w14:paraId="544DD540" w14:textId="77777777" w:rsidR="00395017" w:rsidRPr="00942360" w:rsidRDefault="00395017" w:rsidP="00395017">
            <w:pPr>
              <w:spacing w:line="300" w:lineRule="exact"/>
              <w:jc w:val="right"/>
              <w:rPr>
                <w:rFonts w:asciiTheme="majorHAnsi" w:hAnsiTheme="majorHAnsi"/>
                <w:sz w:val="22"/>
                <w:szCs w:val="22"/>
              </w:rPr>
            </w:pPr>
          </w:p>
        </w:tc>
        <w:tc>
          <w:tcPr>
            <w:tcW w:w="101" w:type="dxa"/>
            <w:tcMar>
              <w:top w:w="0" w:type="dxa"/>
              <w:left w:w="0" w:type="dxa"/>
              <w:bottom w:w="0" w:type="dxa"/>
              <w:right w:w="0" w:type="dxa"/>
            </w:tcMar>
          </w:tcPr>
          <w:p w14:paraId="48FAD696" w14:textId="77777777" w:rsidR="00395017" w:rsidRPr="00942360" w:rsidRDefault="00395017" w:rsidP="00395017">
            <w:pPr>
              <w:spacing w:line="300" w:lineRule="exact"/>
              <w:rPr>
                <w:rFonts w:asciiTheme="majorHAnsi" w:hAnsiTheme="majorHAnsi"/>
                <w:sz w:val="22"/>
                <w:szCs w:val="22"/>
              </w:rPr>
            </w:pPr>
          </w:p>
        </w:tc>
        <w:tc>
          <w:tcPr>
            <w:tcW w:w="6739" w:type="dxa"/>
            <w:tcMar>
              <w:top w:w="0" w:type="dxa"/>
              <w:left w:w="0" w:type="dxa"/>
              <w:bottom w:w="0" w:type="dxa"/>
              <w:right w:w="0" w:type="dxa"/>
            </w:tcMar>
          </w:tcPr>
          <w:p w14:paraId="5A070644" w14:textId="77777777" w:rsidR="00395017" w:rsidRPr="00942360" w:rsidRDefault="00395017" w:rsidP="00395017">
            <w:pPr>
              <w:spacing w:line="300" w:lineRule="exact"/>
              <w:rPr>
                <w:rFonts w:asciiTheme="majorHAnsi" w:hAnsiTheme="majorHAnsi"/>
                <w:sz w:val="22"/>
                <w:szCs w:val="22"/>
                <w:lang w:val="es-CO"/>
              </w:rPr>
            </w:pPr>
          </w:p>
        </w:tc>
      </w:tr>
      <w:tr w:rsidR="00395017" w:rsidRPr="00942360" w14:paraId="5C157E6E" w14:textId="77777777" w:rsidTr="00395017">
        <w:tc>
          <w:tcPr>
            <w:tcW w:w="432" w:type="dxa"/>
          </w:tcPr>
          <w:p w14:paraId="3A0D1A37" w14:textId="77777777" w:rsidR="00395017" w:rsidRPr="00942360" w:rsidRDefault="00395017" w:rsidP="00395017">
            <w:pPr>
              <w:spacing w:line="300" w:lineRule="exact"/>
              <w:jc w:val="center"/>
              <w:rPr>
                <w:rFonts w:asciiTheme="majorHAnsi" w:hAnsiTheme="majorHAnsi"/>
                <w:sz w:val="22"/>
                <w:szCs w:val="22"/>
              </w:rPr>
            </w:pPr>
          </w:p>
        </w:tc>
        <w:tc>
          <w:tcPr>
            <w:tcW w:w="720" w:type="dxa"/>
          </w:tcPr>
          <w:p w14:paraId="23B38E9E" w14:textId="77777777" w:rsidR="00395017" w:rsidRPr="00942360" w:rsidRDefault="00395017" w:rsidP="00395017">
            <w:pPr>
              <w:spacing w:line="300" w:lineRule="exact"/>
              <w:jc w:val="center"/>
              <w:rPr>
                <w:rFonts w:asciiTheme="majorHAnsi" w:hAnsiTheme="majorHAnsi"/>
                <w:sz w:val="22"/>
                <w:szCs w:val="22"/>
              </w:rPr>
            </w:pPr>
            <w:r w:rsidRPr="00942360">
              <w:rPr>
                <w:rFonts w:asciiTheme="majorHAnsi" w:hAnsiTheme="majorHAnsi"/>
                <w:sz w:val="22"/>
                <w:szCs w:val="22"/>
              </w:rPr>
              <w:t>_____</w:t>
            </w:r>
          </w:p>
        </w:tc>
        <w:tc>
          <w:tcPr>
            <w:tcW w:w="720" w:type="dxa"/>
          </w:tcPr>
          <w:p w14:paraId="3A7306AF" w14:textId="77777777" w:rsidR="00395017" w:rsidRPr="00942360" w:rsidRDefault="00395017" w:rsidP="00395017">
            <w:pPr>
              <w:spacing w:line="300" w:lineRule="exact"/>
              <w:jc w:val="center"/>
              <w:rPr>
                <w:rFonts w:asciiTheme="majorHAnsi" w:hAnsiTheme="majorHAnsi"/>
                <w:sz w:val="22"/>
                <w:szCs w:val="22"/>
              </w:rPr>
            </w:pPr>
            <w:r w:rsidRPr="00942360">
              <w:rPr>
                <w:rFonts w:asciiTheme="majorHAnsi" w:hAnsiTheme="majorHAnsi"/>
                <w:sz w:val="22"/>
                <w:szCs w:val="22"/>
              </w:rPr>
              <w:t>_____</w:t>
            </w:r>
          </w:p>
        </w:tc>
        <w:tc>
          <w:tcPr>
            <w:tcW w:w="288" w:type="dxa"/>
            <w:tcMar>
              <w:top w:w="0" w:type="dxa"/>
              <w:left w:w="0" w:type="dxa"/>
              <w:bottom w:w="0" w:type="dxa"/>
              <w:right w:w="0" w:type="dxa"/>
            </w:tcMar>
          </w:tcPr>
          <w:p w14:paraId="69D445C2" w14:textId="77777777" w:rsidR="00395017" w:rsidRPr="00942360" w:rsidRDefault="00395017" w:rsidP="00395017">
            <w:pPr>
              <w:spacing w:line="300" w:lineRule="exact"/>
              <w:jc w:val="right"/>
              <w:rPr>
                <w:rFonts w:asciiTheme="majorHAnsi" w:hAnsiTheme="majorHAnsi"/>
                <w:sz w:val="22"/>
                <w:szCs w:val="22"/>
              </w:rPr>
            </w:pPr>
            <w:r w:rsidRPr="00942360">
              <w:rPr>
                <w:rFonts w:asciiTheme="majorHAnsi" w:hAnsiTheme="majorHAnsi"/>
                <w:sz w:val="22"/>
                <w:szCs w:val="22"/>
              </w:rPr>
              <w:t>1.</w:t>
            </w:r>
          </w:p>
        </w:tc>
        <w:tc>
          <w:tcPr>
            <w:tcW w:w="101" w:type="dxa"/>
            <w:tcMar>
              <w:top w:w="0" w:type="dxa"/>
              <w:left w:w="0" w:type="dxa"/>
              <w:bottom w:w="0" w:type="dxa"/>
              <w:right w:w="0" w:type="dxa"/>
            </w:tcMar>
          </w:tcPr>
          <w:p w14:paraId="0F8509AF" w14:textId="77777777" w:rsidR="00395017" w:rsidRPr="00942360" w:rsidRDefault="00395017" w:rsidP="00395017">
            <w:pPr>
              <w:spacing w:line="300" w:lineRule="exact"/>
              <w:rPr>
                <w:rFonts w:asciiTheme="majorHAnsi" w:hAnsiTheme="majorHAnsi"/>
                <w:sz w:val="22"/>
                <w:szCs w:val="22"/>
              </w:rPr>
            </w:pPr>
          </w:p>
        </w:tc>
        <w:tc>
          <w:tcPr>
            <w:tcW w:w="6739" w:type="dxa"/>
            <w:tcMar>
              <w:top w:w="0" w:type="dxa"/>
              <w:left w:w="0" w:type="dxa"/>
              <w:bottom w:w="0" w:type="dxa"/>
              <w:right w:w="0" w:type="dxa"/>
            </w:tcMar>
          </w:tcPr>
          <w:p w14:paraId="7DD128C1" w14:textId="77777777" w:rsidR="00395017" w:rsidRPr="00942360" w:rsidRDefault="00395017" w:rsidP="00395017">
            <w:pPr>
              <w:spacing w:line="300" w:lineRule="exact"/>
              <w:rPr>
                <w:rFonts w:asciiTheme="majorHAnsi" w:hAnsiTheme="majorHAnsi"/>
                <w:sz w:val="22"/>
                <w:szCs w:val="22"/>
              </w:rPr>
            </w:pPr>
            <w:r w:rsidRPr="00942360">
              <w:rPr>
                <w:rFonts w:asciiTheme="majorHAnsi" w:hAnsiTheme="majorHAnsi"/>
                <w:sz w:val="22"/>
                <w:szCs w:val="22"/>
                <w:lang w:val="es-CO"/>
              </w:rPr>
              <w:t>Hoy en día, hay más personas solteras que hace diez años.</w:t>
            </w:r>
          </w:p>
        </w:tc>
      </w:tr>
      <w:tr w:rsidR="00395017" w:rsidRPr="00942360" w14:paraId="36D1B82F" w14:textId="77777777" w:rsidTr="00395017">
        <w:tc>
          <w:tcPr>
            <w:tcW w:w="432" w:type="dxa"/>
          </w:tcPr>
          <w:p w14:paraId="3FA027CA" w14:textId="77777777" w:rsidR="00395017" w:rsidRPr="00942360" w:rsidRDefault="00395017" w:rsidP="00395017">
            <w:pPr>
              <w:spacing w:line="300" w:lineRule="exact"/>
              <w:jc w:val="center"/>
              <w:rPr>
                <w:rFonts w:asciiTheme="majorHAnsi" w:hAnsiTheme="majorHAnsi"/>
                <w:sz w:val="22"/>
                <w:szCs w:val="22"/>
              </w:rPr>
            </w:pPr>
          </w:p>
        </w:tc>
        <w:tc>
          <w:tcPr>
            <w:tcW w:w="720" w:type="dxa"/>
          </w:tcPr>
          <w:p w14:paraId="7E234473" w14:textId="77777777" w:rsidR="00395017" w:rsidRPr="00942360" w:rsidRDefault="00395017" w:rsidP="00395017">
            <w:pPr>
              <w:spacing w:line="300" w:lineRule="exact"/>
              <w:jc w:val="center"/>
              <w:rPr>
                <w:rFonts w:asciiTheme="majorHAnsi" w:hAnsiTheme="majorHAnsi"/>
                <w:sz w:val="22"/>
                <w:szCs w:val="22"/>
              </w:rPr>
            </w:pPr>
            <w:r w:rsidRPr="00942360">
              <w:rPr>
                <w:rFonts w:asciiTheme="majorHAnsi" w:hAnsiTheme="majorHAnsi"/>
                <w:sz w:val="22"/>
                <w:szCs w:val="22"/>
              </w:rPr>
              <w:t>_____</w:t>
            </w:r>
          </w:p>
        </w:tc>
        <w:tc>
          <w:tcPr>
            <w:tcW w:w="720" w:type="dxa"/>
          </w:tcPr>
          <w:p w14:paraId="2A05E857" w14:textId="77777777" w:rsidR="00395017" w:rsidRPr="00942360" w:rsidRDefault="00395017" w:rsidP="00395017">
            <w:pPr>
              <w:spacing w:line="300" w:lineRule="exact"/>
              <w:jc w:val="center"/>
              <w:rPr>
                <w:rFonts w:asciiTheme="majorHAnsi" w:hAnsiTheme="majorHAnsi"/>
                <w:sz w:val="22"/>
                <w:szCs w:val="22"/>
                <w:lang w:val="es-CO"/>
              </w:rPr>
            </w:pPr>
            <w:r w:rsidRPr="00942360">
              <w:rPr>
                <w:rFonts w:asciiTheme="majorHAnsi" w:hAnsiTheme="majorHAnsi"/>
                <w:sz w:val="22"/>
                <w:szCs w:val="22"/>
              </w:rPr>
              <w:t>_____</w:t>
            </w:r>
          </w:p>
        </w:tc>
        <w:tc>
          <w:tcPr>
            <w:tcW w:w="288" w:type="dxa"/>
            <w:tcMar>
              <w:top w:w="0" w:type="dxa"/>
              <w:left w:w="0" w:type="dxa"/>
              <w:bottom w:w="0" w:type="dxa"/>
              <w:right w:w="0" w:type="dxa"/>
            </w:tcMar>
          </w:tcPr>
          <w:p w14:paraId="3FAF0F1F" w14:textId="77777777" w:rsidR="00395017" w:rsidRPr="00942360" w:rsidRDefault="00395017" w:rsidP="00395017">
            <w:pPr>
              <w:spacing w:line="300" w:lineRule="exact"/>
              <w:jc w:val="right"/>
              <w:rPr>
                <w:rFonts w:asciiTheme="majorHAnsi" w:hAnsiTheme="majorHAnsi"/>
                <w:sz w:val="22"/>
                <w:szCs w:val="22"/>
              </w:rPr>
            </w:pPr>
            <w:r w:rsidRPr="00942360">
              <w:rPr>
                <w:rFonts w:asciiTheme="majorHAnsi" w:hAnsiTheme="majorHAnsi"/>
                <w:sz w:val="22"/>
                <w:szCs w:val="22"/>
              </w:rPr>
              <w:t>2.</w:t>
            </w:r>
          </w:p>
        </w:tc>
        <w:tc>
          <w:tcPr>
            <w:tcW w:w="101" w:type="dxa"/>
            <w:tcMar>
              <w:top w:w="0" w:type="dxa"/>
              <w:left w:w="0" w:type="dxa"/>
              <w:bottom w:w="0" w:type="dxa"/>
              <w:right w:w="0" w:type="dxa"/>
            </w:tcMar>
          </w:tcPr>
          <w:p w14:paraId="39E3F6F9" w14:textId="77777777" w:rsidR="00395017" w:rsidRPr="00942360" w:rsidRDefault="00395017" w:rsidP="00395017">
            <w:pPr>
              <w:spacing w:line="300" w:lineRule="exact"/>
              <w:rPr>
                <w:rFonts w:asciiTheme="majorHAnsi" w:hAnsiTheme="majorHAnsi"/>
                <w:sz w:val="22"/>
                <w:szCs w:val="22"/>
              </w:rPr>
            </w:pPr>
          </w:p>
        </w:tc>
        <w:tc>
          <w:tcPr>
            <w:tcW w:w="6739" w:type="dxa"/>
            <w:tcMar>
              <w:top w:w="0" w:type="dxa"/>
              <w:left w:w="0" w:type="dxa"/>
              <w:bottom w:w="0" w:type="dxa"/>
              <w:right w:w="0" w:type="dxa"/>
            </w:tcMar>
          </w:tcPr>
          <w:p w14:paraId="798678B5" w14:textId="77777777" w:rsidR="00395017" w:rsidRPr="00942360" w:rsidRDefault="00395017" w:rsidP="00395017">
            <w:pPr>
              <w:spacing w:line="300" w:lineRule="exact"/>
              <w:rPr>
                <w:rFonts w:asciiTheme="majorHAnsi" w:hAnsiTheme="majorHAnsi"/>
                <w:sz w:val="22"/>
                <w:szCs w:val="22"/>
                <w:lang w:val="es-CO"/>
              </w:rPr>
            </w:pPr>
            <w:r w:rsidRPr="00942360">
              <w:rPr>
                <w:rFonts w:asciiTheme="majorHAnsi" w:hAnsiTheme="majorHAnsi"/>
                <w:sz w:val="22"/>
                <w:szCs w:val="22"/>
                <w:lang w:val="es-CO"/>
              </w:rPr>
              <w:t>La gente no tiene tiempo para salir y conocer gente nueva.</w:t>
            </w:r>
          </w:p>
        </w:tc>
      </w:tr>
      <w:tr w:rsidR="00395017" w:rsidRPr="00942360" w14:paraId="1FC16696" w14:textId="77777777" w:rsidTr="00395017">
        <w:tc>
          <w:tcPr>
            <w:tcW w:w="432" w:type="dxa"/>
          </w:tcPr>
          <w:p w14:paraId="2693A371" w14:textId="77777777" w:rsidR="00395017" w:rsidRPr="00942360" w:rsidRDefault="00395017" w:rsidP="00395017">
            <w:pPr>
              <w:spacing w:line="300" w:lineRule="exact"/>
              <w:jc w:val="center"/>
              <w:rPr>
                <w:rFonts w:asciiTheme="majorHAnsi" w:hAnsiTheme="majorHAnsi"/>
                <w:sz w:val="22"/>
                <w:szCs w:val="22"/>
              </w:rPr>
            </w:pPr>
          </w:p>
        </w:tc>
        <w:tc>
          <w:tcPr>
            <w:tcW w:w="720" w:type="dxa"/>
          </w:tcPr>
          <w:p w14:paraId="08F1DAA7" w14:textId="77777777" w:rsidR="00395017" w:rsidRPr="00942360" w:rsidRDefault="00395017" w:rsidP="00395017">
            <w:pPr>
              <w:spacing w:line="300" w:lineRule="exact"/>
              <w:jc w:val="center"/>
              <w:rPr>
                <w:rFonts w:asciiTheme="majorHAnsi" w:hAnsiTheme="majorHAnsi"/>
                <w:sz w:val="22"/>
                <w:szCs w:val="22"/>
              </w:rPr>
            </w:pPr>
            <w:r w:rsidRPr="00942360">
              <w:rPr>
                <w:rFonts w:asciiTheme="majorHAnsi" w:hAnsiTheme="majorHAnsi"/>
                <w:sz w:val="22"/>
                <w:szCs w:val="22"/>
              </w:rPr>
              <w:t>_____</w:t>
            </w:r>
          </w:p>
        </w:tc>
        <w:tc>
          <w:tcPr>
            <w:tcW w:w="720" w:type="dxa"/>
          </w:tcPr>
          <w:p w14:paraId="415DFFC6" w14:textId="77777777" w:rsidR="00395017" w:rsidRPr="00942360" w:rsidRDefault="00395017" w:rsidP="00395017">
            <w:pPr>
              <w:spacing w:line="300" w:lineRule="exact"/>
              <w:jc w:val="center"/>
              <w:rPr>
                <w:rFonts w:asciiTheme="majorHAnsi" w:hAnsiTheme="majorHAnsi"/>
                <w:sz w:val="22"/>
                <w:szCs w:val="22"/>
              </w:rPr>
            </w:pPr>
            <w:r w:rsidRPr="00942360">
              <w:rPr>
                <w:rFonts w:asciiTheme="majorHAnsi" w:hAnsiTheme="majorHAnsi"/>
                <w:sz w:val="22"/>
                <w:szCs w:val="22"/>
              </w:rPr>
              <w:t>_____</w:t>
            </w:r>
          </w:p>
        </w:tc>
        <w:tc>
          <w:tcPr>
            <w:tcW w:w="288" w:type="dxa"/>
            <w:tcMar>
              <w:top w:w="0" w:type="dxa"/>
              <w:left w:w="0" w:type="dxa"/>
              <w:bottom w:w="0" w:type="dxa"/>
              <w:right w:w="0" w:type="dxa"/>
            </w:tcMar>
          </w:tcPr>
          <w:p w14:paraId="4E2A373B" w14:textId="77777777" w:rsidR="00395017" w:rsidRPr="00942360" w:rsidRDefault="00395017" w:rsidP="00395017">
            <w:pPr>
              <w:spacing w:line="300" w:lineRule="exact"/>
              <w:jc w:val="right"/>
              <w:rPr>
                <w:rFonts w:asciiTheme="majorHAnsi" w:hAnsiTheme="majorHAnsi"/>
                <w:sz w:val="22"/>
                <w:szCs w:val="22"/>
              </w:rPr>
            </w:pPr>
            <w:r w:rsidRPr="00942360">
              <w:rPr>
                <w:rFonts w:asciiTheme="majorHAnsi" w:hAnsiTheme="majorHAnsi"/>
                <w:sz w:val="22"/>
                <w:szCs w:val="22"/>
              </w:rPr>
              <w:t>3.</w:t>
            </w:r>
          </w:p>
        </w:tc>
        <w:tc>
          <w:tcPr>
            <w:tcW w:w="101" w:type="dxa"/>
            <w:tcMar>
              <w:top w:w="0" w:type="dxa"/>
              <w:left w:w="0" w:type="dxa"/>
              <w:bottom w:w="0" w:type="dxa"/>
              <w:right w:w="0" w:type="dxa"/>
            </w:tcMar>
          </w:tcPr>
          <w:p w14:paraId="4495A647" w14:textId="77777777" w:rsidR="00395017" w:rsidRPr="00942360" w:rsidRDefault="00395017" w:rsidP="00395017">
            <w:pPr>
              <w:spacing w:line="300" w:lineRule="exact"/>
              <w:rPr>
                <w:rFonts w:asciiTheme="majorHAnsi" w:hAnsiTheme="majorHAnsi"/>
                <w:sz w:val="22"/>
                <w:szCs w:val="22"/>
              </w:rPr>
            </w:pPr>
          </w:p>
        </w:tc>
        <w:tc>
          <w:tcPr>
            <w:tcW w:w="6739" w:type="dxa"/>
            <w:tcMar>
              <w:top w:w="0" w:type="dxa"/>
              <w:left w:w="0" w:type="dxa"/>
              <w:bottom w:w="0" w:type="dxa"/>
              <w:right w:w="0" w:type="dxa"/>
            </w:tcMar>
          </w:tcPr>
          <w:p w14:paraId="3C18D573" w14:textId="77777777" w:rsidR="00395017" w:rsidRPr="00942360" w:rsidRDefault="00395017" w:rsidP="00395017">
            <w:pPr>
              <w:spacing w:line="300" w:lineRule="exact"/>
              <w:rPr>
                <w:rFonts w:asciiTheme="majorHAnsi" w:hAnsiTheme="majorHAnsi"/>
                <w:sz w:val="22"/>
                <w:szCs w:val="22"/>
                <w:lang w:val="es-CO"/>
              </w:rPr>
            </w:pPr>
            <w:r w:rsidRPr="00942360">
              <w:rPr>
                <w:rFonts w:asciiTheme="majorHAnsi" w:hAnsiTheme="majorHAnsi"/>
                <w:sz w:val="22"/>
                <w:szCs w:val="22"/>
                <w:lang w:val="es-CO"/>
              </w:rPr>
              <w:t>Es muy común ahora conocer a gente nueva en cafeterías y reuniones de amigos.</w:t>
            </w:r>
          </w:p>
        </w:tc>
      </w:tr>
      <w:tr w:rsidR="00395017" w:rsidRPr="00942360" w14:paraId="267295EC" w14:textId="77777777" w:rsidTr="00395017">
        <w:tc>
          <w:tcPr>
            <w:tcW w:w="432" w:type="dxa"/>
          </w:tcPr>
          <w:p w14:paraId="598938BF" w14:textId="77777777" w:rsidR="00395017" w:rsidRPr="00942360" w:rsidRDefault="00395017" w:rsidP="00395017">
            <w:pPr>
              <w:spacing w:line="300" w:lineRule="exact"/>
              <w:jc w:val="center"/>
              <w:rPr>
                <w:rFonts w:asciiTheme="majorHAnsi" w:hAnsiTheme="majorHAnsi"/>
                <w:sz w:val="22"/>
                <w:szCs w:val="22"/>
              </w:rPr>
            </w:pPr>
          </w:p>
        </w:tc>
        <w:tc>
          <w:tcPr>
            <w:tcW w:w="720" w:type="dxa"/>
          </w:tcPr>
          <w:p w14:paraId="0052D055" w14:textId="77777777" w:rsidR="00395017" w:rsidRPr="00942360" w:rsidRDefault="00395017" w:rsidP="00395017">
            <w:pPr>
              <w:spacing w:line="300" w:lineRule="exact"/>
              <w:jc w:val="center"/>
              <w:rPr>
                <w:rFonts w:asciiTheme="majorHAnsi" w:hAnsiTheme="majorHAnsi"/>
                <w:sz w:val="22"/>
                <w:szCs w:val="22"/>
              </w:rPr>
            </w:pPr>
            <w:r w:rsidRPr="00942360">
              <w:rPr>
                <w:rFonts w:asciiTheme="majorHAnsi" w:hAnsiTheme="majorHAnsi"/>
                <w:sz w:val="22"/>
                <w:szCs w:val="22"/>
              </w:rPr>
              <w:t>_____</w:t>
            </w:r>
          </w:p>
        </w:tc>
        <w:tc>
          <w:tcPr>
            <w:tcW w:w="720" w:type="dxa"/>
          </w:tcPr>
          <w:p w14:paraId="040EF14C" w14:textId="77777777" w:rsidR="00395017" w:rsidRPr="00942360" w:rsidRDefault="00395017" w:rsidP="00395017">
            <w:pPr>
              <w:spacing w:line="300" w:lineRule="exact"/>
              <w:jc w:val="center"/>
              <w:rPr>
                <w:rFonts w:asciiTheme="majorHAnsi" w:hAnsiTheme="majorHAnsi"/>
                <w:sz w:val="22"/>
                <w:szCs w:val="22"/>
              </w:rPr>
            </w:pPr>
            <w:r w:rsidRPr="00942360">
              <w:rPr>
                <w:rFonts w:asciiTheme="majorHAnsi" w:hAnsiTheme="majorHAnsi"/>
                <w:sz w:val="22"/>
                <w:szCs w:val="22"/>
              </w:rPr>
              <w:t>_____</w:t>
            </w:r>
          </w:p>
        </w:tc>
        <w:tc>
          <w:tcPr>
            <w:tcW w:w="288" w:type="dxa"/>
            <w:tcMar>
              <w:top w:w="0" w:type="dxa"/>
              <w:left w:w="0" w:type="dxa"/>
              <w:bottom w:w="0" w:type="dxa"/>
              <w:right w:w="0" w:type="dxa"/>
            </w:tcMar>
          </w:tcPr>
          <w:p w14:paraId="4C4BAEBA" w14:textId="77777777" w:rsidR="00395017" w:rsidRPr="00942360" w:rsidRDefault="00395017" w:rsidP="00395017">
            <w:pPr>
              <w:spacing w:line="300" w:lineRule="exact"/>
              <w:jc w:val="right"/>
              <w:rPr>
                <w:rFonts w:asciiTheme="majorHAnsi" w:hAnsiTheme="majorHAnsi"/>
                <w:sz w:val="22"/>
                <w:szCs w:val="22"/>
              </w:rPr>
            </w:pPr>
            <w:r w:rsidRPr="00942360">
              <w:rPr>
                <w:rFonts w:asciiTheme="majorHAnsi" w:hAnsiTheme="majorHAnsi"/>
                <w:sz w:val="22"/>
                <w:szCs w:val="22"/>
              </w:rPr>
              <w:t>4.</w:t>
            </w:r>
          </w:p>
        </w:tc>
        <w:tc>
          <w:tcPr>
            <w:tcW w:w="101" w:type="dxa"/>
            <w:tcMar>
              <w:top w:w="0" w:type="dxa"/>
              <w:left w:w="0" w:type="dxa"/>
              <w:bottom w:w="0" w:type="dxa"/>
              <w:right w:w="0" w:type="dxa"/>
            </w:tcMar>
          </w:tcPr>
          <w:p w14:paraId="0E7AEDAD" w14:textId="77777777" w:rsidR="00395017" w:rsidRPr="00942360" w:rsidRDefault="00395017" w:rsidP="00395017">
            <w:pPr>
              <w:spacing w:line="300" w:lineRule="exact"/>
              <w:rPr>
                <w:rFonts w:asciiTheme="majorHAnsi" w:hAnsiTheme="majorHAnsi"/>
                <w:sz w:val="22"/>
                <w:szCs w:val="22"/>
              </w:rPr>
            </w:pPr>
          </w:p>
        </w:tc>
        <w:tc>
          <w:tcPr>
            <w:tcW w:w="6739" w:type="dxa"/>
            <w:tcMar>
              <w:top w:w="0" w:type="dxa"/>
              <w:left w:w="0" w:type="dxa"/>
              <w:bottom w:w="0" w:type="dxa"/>
              <w:right w:w="0" w:type="dxa"/>
            </w:tcMar>
          </w:tcPr>
          <w:p w14:paraId="1CFCB9DA" w14:textId="77777777" w:rsidR="00395017" w:rsidRPr="00942360" w:rsidRDefault="00395017" w:rsidP="00395017">
            <w:pPr>
              <w:spacing w:line="300" w:lineRule="exact"/>
              <w:rPr>
                <w:rFonts w:asciiTheme="majorHAnsi" w:hAnsiTheme="majorHAnsi"/>
                <w:sz w:val="22"/>
                <w:szCs w:val="22"/>
                <w:lang w:val="es-CO"/>
              </w:rPr>
            </w:pPr>
            <w:r w:rsidRPr="00942360">
              <w:rPr>
                <w:rFonts w:asciiTheme="majorHAnsi" w:hAnsiTheme="majorHAnsi"/>
                <w:sz w:val="22"/>
                <w:szCs w:val="22"/>
                <w:lang w:val="es-CO"/>
              </w:rPr>
              <w:t>Mucha gente habla con desconocidos en el autobús o en el metro.</w:t>
            </w:r>
          </w:p>
        </w:tc>
      </w:tr>
      <w:tr w:rsidR="00395017" w:rsidRPr="00942360" w14:paraId="0ABEA236" w14:textId="77777777" w:rsidTr="00395017">
        <w:tc>
          <w:tcPr>
            <w:tcW w:w="432" w:type="dxa"/>
          </w:tcPr>
          <w:p w14:paraId="14EE3B48" w14:textId="77777777" w:rsidR="00395017" w:rsidRPr="00942360" w:rsidRDefault="00395017" w:rsidP="00395017">
            <w:pPr>
              <w:spacing w:line="300" w:lineRule="exact"/>
              <w:jc w:val="center"/>
              <w:rPr>
                <w:rFonts w:asciiTheme="majorHAnsi" w:hAnsiTheme="majorHAnsi"/>
                <w:sz w:val="22"/>
                <w:szCs w:val="22"/>
              </w:rPr>
            </w:pPr>
          </w:p>
        </w:tc>
        <w:tc>
          <w:tcPr>
            <w:tcW w:w="720" w:type="dxa"/>
          </w:tcPr>
          <w:p w14:paraId="1264E3A5" w14:textId="77777777" w:rsidR="00395017" w:rsidRPr="00942360" w:rsidRDefault="00395017" w:rsidP="00395017">
            <w:pPr>
              <w:spacing w:line="300" w:lineRule="exact"/>
              <w:jc w:val="center"/>
              <w:rPr>
                <w:rFonts w:asciiTheme="majorHAnsi" w:hAnsiTheme="majorHAnsi"/>
                <w:sz w:val="22"/>
                <w:szCs w:val="22"/>
              </w:rPr>
            </w:pPr>
            <w:r w:rsidRPr="00942360">
              <w:rPr>
                <w:rFonts w:asciiTheme="majorHAnsi" w:hAnsiTheme="majorHAnsi"/>
                <w:sz w:val="22"/>
                <w:szCs w:val="22"/>
              </w:rPr>
              <w:t>_____</w:t>
            </w:r>
          </w:p>
        </w:tc>
        <w:tc>
          <w:tcPr>
            <w:tcW w:w="720" w:type="dxa"/>
          </w:tcPr>
          <w:p w14:paraId="437DE40B" w14:textId="77777777" w:rsidR="00395017" w:rsidRPr="00942360" w:rsidRDefault="00395017" w:rsidP="00395017">
            <w:pPr>
              <w:spacing w:line="300" w:lineRule="exact"/>
              <w:jc w:val="center"/>
              <w:rPr>
                <w:rFonts w:asciiTheme="majorHAnsi" w:hAnsiTheme="majorHAnsi"/>
                <w:sz w:val="22"/>
                <w:szCs w:val="22"/>
              </w:rPr>
            </w:pPr>
            <w:r w:rsidRPr="00942360">
              <w:rPr>
                <w:rFonts w:asciiTheme="majorHAnsi" w:hAnsiTheme="majorHAnsi"/>
                <w:sz w:val="22"/>
                <w:szCs w:val="22"/>
              </w:rPr>
              <w:t>_____</w:t>
            </w:r>
          </w:p>
        </w:tc>
        <w:tc>
          <w:tcPr>
            <w:tcW w:w="288" w:type="dxa"/>
            <w:tcMar>
              <w:top w:w="0" w:type="dxa"/>
              <w:left w:w="0" w:type="dxa"/>
              <w:bottom w:w="0" w:type="dxa"/>
              <w:right w:w="0" w:type="dxa"/>
            </w:tcMar>
          </w:tcPr>
          <w:p w14:paraId="4FA24F30" w14:textId="77777777" w:rsidR="00395017" w:rsidRPr="00942360" w:rsidRDefault="00395017" w:rsidP="00395017">
            <w:pPr>
              <w:spacing w:line="300" w:lineRule="exact"/>
              <w:jc w:val="right"/>
              <w:rPr>
                <w:rFonts w:asciiTheme="majorHAnsi" w:hAnsiTheme="majorHAnsi"/>
                <w:sz w:val="22"/>
                <w:szCs w:val="22"/>
              </w:rPr>
            </w:pPr>
            <w:r w:rsidRPr="00942360">
              <w:rPr>
                <w:rFonts w:asciiTheme="majorHAnsi" w:hAnsiTheme="majorHAnsi"/>
                <w:sz w:val="22"/>
                <w:szCs w:val="22"/>
              </w:rPr>
              <w:t>5.</w:t>
            </w:r>
          </w:p>
        </w:tc>
        <w:tc>
          <w:tcPr>
            <w:tcW w:w="101" w:type="dxa"/>
            <w:tcMar>
              <w:top w:w="0" w:type="dxa"/>
              <w:left w:w="0" w:type="dxa"/>
              <w:bottom w:w="0" w:type="dxa"/>
              <w:right w:w="0" w:type="dxa"/>
            </w:tcMar>
          </w:tcPr>
          <w:p w14:paraId="20C4D26F" w14:textId="77777777" w:rsidR="00395017" w:rsidRPr="00942360" w:rsidRDefault="00395017" w:rsidP="00395017">
            <w:pPr>
              <w:spacing w:line="300" w:lineRule="exact"/>
              <w:rPr>
                <w:rFonts w:asciiTheme="majorHAnsi" w:hAnsiTheme="majorHAnsi"/>
                <w:sz w:val="22"/>
                <w:szCs w:val="22"/>
              </w:rPr>
            </w:pPr>
          </w:p>
        </w:tc>
        <w:tc>
          <w:tcPr>
            <w:tcW w:w="6739" w:type="dxa"/>
            <w:tcMar>
              <w:top w:w="0" w:type="dxa"/>
              <w:left w:w="0" w:type="dxa"/>
              <w:bottom w:w="0" w:type="dxa"/>
              <w:right w:w="0" w:type="dxa"/>
            </w:tcMar>
          </w:tcPr>
          <w:p w14:paraId="39C9B8AD" w14:textId="77777777" w:rsidR="00395017" w:rsidRPr="00942360" w:rsidRDefault="00395017" w:rsidP="00395017">
            <w:pPr>
              <w:spacing w:line="300" w:lineRule="exact"/>
              <w:rPr>
                <w:rFonts w:asciiTheme="majorHAnsi" w:hAnsiTheme="majorHAnsi"/>
                <w:sz w:val="22"/>
                <w:szCs w:val="22"/>
                <w:lang w:val="es-CO"/>
              </w:rPr>
            </w:pPr>
            <w:r w:rsidRPr="00942360">
              <w:rPr>
                <w:rFonts w:asciiTheme="majorHAnsi" w:hAnsiTheme="majorHAnsi"/>
                <w:sz w:val="22"/>
                <w:szCs w:val="22"/>
                <w:lang w:val="es-CO"/>
              </w:rPr>
              <w:t>La gente se siente más segura hablando con desconocidos por Internet.</w:t>
            </w:r>
          </w:p>
        </w:tc>
      </w:tr>
      <w:tr w:rsidR="00395017" w:rsidRPr="00942360" w14:paraId="5E6F2119" w14:textId="77777777" w:rsidTr="00395017">
        <w:tc>
          <w:tcPr>
            <w:tcW w:w="432" w:type="dxa"/>
          </w:tcPr>
          <w:p w14:paraId="4E61B188" w14:textId="77777777" w:rsidR="00395017" w:rsidRPr="00942360" w:rsidRDefault="00395017" w:rsidP="00395017">
            <w:pPr>
              <w:spacing w:line="300" w:lineRule="exact"/>
              <w:jc w:val="center"/>
              <w:rPr>
                <w:rFonts w:asciiTheme="majorHAnsi" w:hAnsiTheme="majorHAnsi"/>
                <w:sz w:val="22"/>
                <w:szCs w:val="22"/>
                <w:lang w:val="es-CO"/>
              </w:rPr>
            </w:pPr>
          </w:p>
        </w:tc>
        <w:tc>
          <w:tcPr>
            <w:tcW w:w="720" w:type="dxa"/>
          </w:tcPr>
          <w:p w14:paraId="14E485ED" w14:textId="77777777" w:rsidR="00395017" w:rsidRPr="00942360" w:rsidRDefault="00395017" w:rsidP="00395017">
            <w:pPr>
              <w:spacing w:line="300" w:lineRule="exact"/>
              <w:jc w:val="center"/>
              <w:rPr>
                <w:rFonts w:asciiTheme="majorHAnsi" w:hAnsiTheme="majorHAnsi"/>
                <w:sz w:val="22"/>
                <w:szCs w:val="22"/>
              </w:rPr>
            </w:pPr>
            <w:r w:rsidRPr="00942360">
              <w:rPr>
                <w:rFonts w:asciiTheme="majorHAnsi" w:hAnsiTheme="majorHAnsi"/>
                <w:sz w:val="22"/>
                <w:szCs w:val="22"/>
              </w:rPr>
              <w:t>_____</w:t>
            </w:r>
          </w:p>
        </w:tc>
        <w:tc>
          <w:tcPr>
            <w:tcW w:w="720" w:type="dxa"/>
          </w:tcPr>
          <w:p w14:paraId="1DF28E92" w14:textId="77777777" w:rsidR="00395017" w:rsidRPr="00942360" w:rsidRDefault="00395017" w:rsidP="00395017">
            <w:pPr>
              <w:spacing w:line="300" w:lineRule="exact"/>
              <w:jc w:val="center"/>
              <w:rPr>
                <w:rFonts w:asciiTheme="majorHAnsi" w:hAnsiTheme="majorHAnsi"/>
                <w:sz w:val="22"/>
                <w:szCs w:val="22"/>
              </w:rPr>
            </w:pPr>
            <w:r w:rsidRPr="00942360">
              <w:rPr>
                <w:rFonts w:asciiTheme="majorHAnsi" w:hAnsiTheme="majorHAnsi"/>
                <w:sz w:val="22"/>
                <w:szCs w:val="22"/>
              </w:rPr>
              <w:t>_____</w:t>
            </w:r>
          </w:p>
        </w:tc>
        <w:tc>
          <w:tcPr>
            <w:tcW w:w="288" w:type="dxa"/>
            <w:tcMar>
              <w:top w:w="0" w:type="dxa"/>
              <w:left w:w="0" w:type="dxa"/>
              <w:bottom w:w="0" w:type="dxa"/>
              <w:right w:w="0" w:type="dxa"/>
            </w:tcMar>
          </w:tcPr>
          <w:p w14:paraId="7D5436BA" w14:textId="77777777" w:rsidR="00395017" w:rsidRPr="00942360" w:rsidRDefault="00395017" w:rsidP="00395017">
            <w:pPr>
              <w:spacing w:line="300" w:lineRule="exact"/>
              <w:jc w:val="right"/>
              <w:rPr>
                <w:rFonts w:asciiTheme="majorHAnsi" w:hAnsiTheme="majorHAnsi"/>
                <w:sz w:val="22"/>
                <w:szCs w:val="22"/>
              </w:rPr>
            </w:pPr>
            <w:r w:rsidRPr="00942360">
              <w:rPr>
                <w:rFonts w:asciiTheme="majorHAnsi" w:hAnsiTheme="majorHAnsi"/>
                <w:sz w:val="22"/>
                <w:szCs w:val="22"/>
              </w:rPr>
              <w:t>6.</w:t>
            </w:r>
          </w:p>
        </w:tc>
        <w:tc>
          <w:tcPr>
            <w:tcW w:w="101" w:type="dxa"/>
            <w:tcMar>
              <w:top w:w="0" w:type="dxa"/>
              <w:left w:w="0" w:type="dxa"/>
              <w:bottom w:w="0" w:type="dxa"/>
              <w:right w:w="0" w:type="dxa"/>
            </w:tcMar>
          </w:tcPr>
          <w:p w14:paraId="22C4668C" w14:textId="77777777" w:rsidR="00395017" w:rsidRPr="00942360" w:rsidRDefault="00395017" w:rsidP="00395017">
            <w:pPr>
              <w:spacing w:line="300" w:lineRule="exact"/>
              <w:rPr>
                <w:rFonts w:asciiTheme="majorHAnsi" w:hAnsiTheme="majorHAnsi"/>
                <w:sz w:val="22"/>
                <w:szCs w:val="22"/>
              </w:rPr>
            </w:pPr>
          </w:p>
        </w:tc>
        <w:tc>
          <w:tcPr>
            <w:tcW w:w="6739" w:type="dxa"/>
            <w:tcMar>
              <w:top w:w="0" w:type="dxa"/>
              <w:left w:w="0" w:type="dxa"/>
              <w:bottom w:w="0" w:type="dxa"/>
              <w:right w:w="0" w:type="dxa"/>
            </w:tcMar>
          </w:tcPr>
          <w:p w14:paraId="639ECEC4" w14:textId="77777777" w:rsidR="00395017" w:rsidRPr="00942360" w:rsidRDefault="00395017" w:rsidP="00395017">
            <w:pPr>
              <w:spacing w:line="300" w:lineRule="exact"/>
              <w:rPr>
                <w:rFonts w:asciiTheme="majorHAnsi" w:hAnsiTheme="majorHAnsi"/>
                <w:sz w:val="22"/>
                <w:szCs w:val="22"/>
                <w:lang w:val="es-CO"/>
              </w:rPr>
            </w:pPr>
            <w:r w:rsidRPr="00942360">
              <w:rPr>
                <w:rFonts w:asciiTheme="majorHAnsi" w:hAnsiTheme="majorHAnsi"/>
                <w:sz w:val="22"/>
                <w:szCs w:val="22"/>
                <w:lang w:val="es-CO"/>
              </w:rPr>
              <w:t>Las parejas se conocen en citas a ciegas y luego comienzan a comunicarse por Internet.</w:t>
            </w:r>
            <w:r w:rsidRPr="00942360">
              <w:rPr>
                <w:rFonts w:asciiTheme="majorHAnsi" w:hAnsiTheme="majorHAnsi"/>
                <w:sz w:val="22"/>
                <w:szCs w:val="22"/>
                <w:lang w:val="es-CO"/>
              </w:rPr>
              <w:br/>
            </w:r>
          </w:p>
        </w:tc>
      </w:tr>
    </w:tbl>
    <w:p w14:paraId="6855AB80" w14:textId="77777777" w:rsidR="00942360" w:rsidRPr="00942360" w:rsidRDefault="00942360" w:rsidP="00942360">
      <w:pPr>
        <w:rPr>
          <w:rFonts w:asciiTheme="majorHAnsi" w:hAnsiTheme="majorHAnsi"/>
          <w:sz w:val="22"/>
          <w:szCs w:val="22"/>
          <w:lang w:val="es-CO"/>
        </w:rPr>
      </w:pPr>
    </w:p>
    <w:p w14:paraId="39A12B29" w14:textId="77777777" w:rsidR="00942360" w:rsidRPr="00942360" w:rsidRDefault="00942360" w:rsidP="00942360">
      <w:pPr>
        <w:rPr>
          <w:rFonts w:asciiTheme="majorHAnsi" w:hAnsiTheme="majorHAnsi"/>
          <w:sz w:val="22"/>
          <w:szCs w:val="22"/>
          <w:lang w:val="es-CO"/>
        </w:rPr>
      </w:pPr>
    </w:p>
    <w:tbl>
      <w:tblPr>
        <w:tblW w:w="9000" w:type="dxa"/>
        <w:tblLayout w:type="fixed"/>
        <w:tblCellMar>
          <w:left w:w="0" w:type="dxa"/>
          <w:right w:w="0" w:type="dxa"/>
        </w:tblCellMar>
        <w:tblLook w:val="0000" w:firstRow="0" w:lastRow="0" w:firstColumn="0" w:lastColumn="0" w:noHBand="0" w:noVBand="0"/>
      </w:tblPr>
      <w:tblGrid>
        <w:gridCol w:w="400"/>
        <w:gridCol w:w="100"/>
        <w:gridCol w:w="8500"/>
      </w:tblGrid>
      <w:tr w:rsidR="00942360" w:rsidRPr="00942360" w14:paraId="3656B1D4" w14:textId="77777777" w:rsidTr="00942360">
        <w:tc>
          <w:tcPr>
            <w:tcW w:w="400" w:type="dxa"/>
            <w:tcMar>
              <w:top w:w="0" w:type="dxa"/>
              <w:left w:w="0" w:type="dxa"/>
              <w:bottom w:w="0" w:type="dxa"/>
              <w:right w:w="0" w:type="dxa"/>
            </w:tcMar>
          </w:tcPr>
          <w:p w14:paraId="77019FAE" w14:textId="77777777" w:rsidR="00942360" w:rsidRPr="00942360" w:rsidRDefault="00942360" w:rsidP="00861D96">
            <w:pPr>
              <w:spacing w:line="300" w:lineRule="exact"/>
              <w:jc w:val="right"/>
              <w:rPr>
                <w:rFonts w:asciiTheme="majorHAnsi" w:hAnsiTheme="majorHAnsi"/>
                <w:sz w:val="22"/>
                <w:szCs w:val="22"/>
              </w:rPr>
            </w:pPr>
            <w:r w:rsidRPr="00942360">
              <w:rPr>
                <w:rFonts w:asciiTheme="majorHAnsi" w:hAnsiTheme="majorHAnsi"/>
                <w:b/>
                <w:bCs/>
                <w:sz w:val="22"/>
                <w:szCs w:val="22"/>
              </w:rPr>
              <w:t>2</w:t>
            </w:r>
          </w:p>
        </w:tc>
        <w:tc>
          <w:tcPr>
            <w:tcW w:w="100" w:type="dxa"/>
            <w:tcMar>
              <w:top w:w="0" w:type="dxa"/>
              <w:left w:w="0" w:type="dxa"/>
              <w:bottom w:w="0" w:type="dxa"/>
              <w:right w:w="0" w:type="dxa"/>
            </w:tcMar>
          </w:tcPr>
          <w:p w14:paraId="1457C39C" w14:textId="77777777" w:rsidR="00942360" w:rsidRPr="00942360" w:rsidRDefault="00942360" w:rsidP="00861D96">
            <w:pPr>
              <w:spacing w:line="300" w:lineRule="exact"/>
              <w:rPr>
                <w:rFonts w:asciiTheme="majorHAnsi" w:hAnsiTheme="majorHAnsi"/>
                <w:sz w:val="22"/>
                <w:szCs w:val="22"/>
              </w:rPr>
            </w:pPr>
          </w:p>
        </w:tc>
        <w:tc>
          <w:tcPr>
            <w:tcW w:w="8500" w:type="dxa"/>
            <w:tcMar>
              <w:top w:w="0" w:type="dxa"/>
              <w:left w:w="0" w:type="dxa"/>
              <w:bottom w:w="0" w:type="dxa"/>
              <w:right w:w="0" w:type="dxa"/>
            </w:tcMar>
          </w:tcPr>
          <w:p w14:paraId="05F7F2A5" w14:textId="77777777" w:rsidR="00942360" w:rsidRPr="00942360" w:rsidRDefault="00942360" w:rsidP="00942360">
            <w:pPr>
              <w:rPr>
                <w:rFonts w:asciiTheme="majorHAnsi" w:hAnsiTheme="majorHAnsi"/>
                <w:sz w:val="22"/>
                <w:szCs w:val="22"/>
                <w:lang w:val="es-ES"/>
              </w:rPr>
            </w:pPr>
            <w:r w:rsidRPr="00942360">
              <w:rPr>
                <w:rFonts w:asciiTheme="majorHAnsi" w:hAnsiTheme="majorHAnsi"/>
                <w:b/>
                <w:bCs/>
                <w:sz w:val="22"/>
                <w:szCs w:val="22"/>
                <w:lang w:val="es-CO"/>
              </w:rPr>
              <w:t>Escritura: Opciones. Escoge una de las opciones. Escribe un párra</w:t>
            </w:r>
            <w:r w:rsidR="00395017">
              <w:rPr>
                <w:rFonts w:asciiTheme="majorHAnsi" w:hAnsiTheme="majorHAnsi"/>
                <w:b/>
                <w:bCs/>
                <w:sz w:val="22"/>
                <w:szCs w:val="22"/>
                <w:lang w:val="es-CO"/>
              </w:rPr>
              <w:t>fo por lo menos 70 palabras, 7-10</w:t>
            </w:r>
            <w:r w:rsidRPr="00942360">
              <w:rPr>
                <w:rFonts w:asciiTheme="majorHAnsi" w:hAnsiTheme="majorHAnsi"/>
                <w:b/>
                <w:bCs/>
                <w:sz w:val="22"/>
                <w:szCs w:val="22"/>
                <w:lang w:val="es-CO"/>
              </w:rPr>
              <w:t xml:space="preserve"> oraciones.  Incluye:</w:t>
            </w:r>
          </w:p>
          <w:p w14:paraId="1424558C" w14:textId="77777777" w:rsidR="00942360" w:rsidRPr="00942360" w:rsidRDefault="00942360" w:rsidP="00942360">
            <w:pPr>
              <w:pStyle w:val="ListParagraph"/>
              <w:numPr>
                <w:ilvl w:val="0"/>
                <w:numId w:val="1"/>
              </w:numPr>
              <w:rPr>
                <w:rFonts w:asciiTheme="majorHAnsi" w:hAnsiTheme="majorHAnsi"/>
                <w:lang w:val="es-ES"/>
              </w:rPr>
            </w:pPr>
            <w:r w:rsidRPr="00942360">
              <w:rPr>
                <w:rFonts w:asciiTheme="majorHAnsi" w:hAnsiTheme="majorHAnsi"/>
                <w:lang w:val="es-ES"/>
              </w:rPr>
              <w:t>vocabulario de la lección 1</w:t>
            </w:r>
            <w:r w:rsidR="005D732D">
              <w:rPr>
                <w:rFonts w:asciiTheme="majorHAnsi" w:hAnsiTheme="majorHAnsi"/>
                <w:lang w:val="es-ES"/>
              </w:rPr>
              <w:t xml:space="preserve"> (at </w:t>
            </w:r>
            <w:proofErr w:type="spellStart"/>
            <w:r w:rsidR="005D732D">
              <w:rPr>
                <w:rFonts w:asciiTheme="majorHAnsi" w:hAnsiTheme="majorHAnsi"/>
                <w:lang w:val="es-ES"/>
              </w:rPr>
              <w:t>least</w:t>
            </w:r>
            <w:proofErr w:type="spellEnd"/>
            <w:r w:rsidR="005D732D">
              <w:rPr>
                <w:rFonts w:asciiTheme="majorHAnsi" w:hAnsiTheme="majorHAnsi"/>
                <w:lang w:val="es-ES"/>
              </w:rPr>
              <w:t xml:space="preserve"> 16 new </w:t>
            </w:r>
            <w:proofErr w:type="spellStart"/>
            <w:r w:rsidR="005D732D">
              <w:rPr>
                <w:rFonts w:asciiTheme="majorHAnsi" w:hAnsiTheme="majorHAnsi"/>
                <w:lang w:val="es-ES"/>
              </w:rPr>
              <w:t>vocab</w:t>
            </w:r>
            <w:proofErr w:type="spellEnd"/>
            <w:r w:rsidR="005D732D">
              <w:rPr>
                <w:rFonts w:asciiTheme="majorHAnsi" w:hAnsiTheme="majorHAnsi"/>
                <w:lang w:val="es-ES"/>
              </w:rPr>
              <w:t xml:space="preserve"> </w:t>
            </w:r>
            <w:proofErr w:type="spellStart"/>
            <w:r w:rsidR="005D732D">
              <w:rPr>
                <w:rFonts w:asciiTheme="majorHAnsi" w:hAnsiTheme="majorHAnsi"/>
                <w:lang w:val="es-ES"/>
              </w:rPr>
              <w:t>terms</w:t>
            </w:r>
            <w:proofErr w:type="spellEnd"/>
            <w:r w:rsidR="005D732D">
              <w:rPr>
                <w:rFonts w:asciiTheme="majorHAnsi" w:hAnsiTheme="majorHAnsi"/>
                <w:lang w:val="es-ES"/>
              </w:rPr>
              <w:t>)</w:t>
            </w:r>
          </w:p>
          <w:p w14:paraId="50F298C6" w14:textId="77777777" w:rsidR="00942360" w:rsidRPr="00942360" w:rsidRDefault="00942360" w:rsidP="00942360">
            <w:pPr>
              <w:pStyle w:val="ListParagraph"/>
              <w:numPr>
                <w:ilvl w:val="0"/>
                <w:numId w:val="1"/>
              </w:numPr>
              <w:rPr>
                <w:rFonts w:asciiTheme="majorHAnsi" w:hAnsiTheme="majorHAnsi"/>
                <w:lang w:val="es-ES"/>
              </w:rPr>
            </w:pPr>
            <w:r w:rsidRPr="00942360">
              <w:rPr>
                <w:rFonts w:asciiTheme="majorHAnsi" w:hAnsiTheme="majorHAnsi"/>
                <w:lang w:val="es-ES"/>
              </w:rPr>
              <w:t>el tiempo presente</w:t>
            </w:r>
          </w:p>
          <w:p w14:paraId="05DBD79F" w14:textId="77777777" w:rsidR="00942360" w:rsidRPr="00942360" w:rsidRDefault="00942360" w:rsidP="00942360">
            <w:pPr>
              <w:pStyle w:val="ListParagraph"/>
              <w:numPr>
                <w:ilvl w:val="0"/>
                <w:numId w:val="1"/>
              </w:numPr>
              <w:rPr>
                <w:rFonts w:asciiTheme="majorHAnsi" w:hAnsiTheme="majorHAnsi"/>
                <w:lang w:val="es-ES"/>
              </w:rPr>
            </w:pPr>
            <w:r w:rsidRPr="00942360">
              <w:rPr>
                <w:rFonts w:asciiTheme="majorHAnsi" w:hAnsiTheme="majorHAnsi"/>
                <w:lang w:val="es-ES"/>
              </w:rPr>
              <w:t>ser/estar</w:t>
            </w:r>
          </w:p>
          <w:p w14:paraId="5DEBB39F" w14:textId="77777777" w:rsidR="00942360" w:rsidRPr="00942360" w:rsidRDefault="00942360" w:rsidP="00942360">
            <w:pPr>
              <w:pStyle w:val="ListParagraph"/>
              <w:numPr>
                <w:ilvl w:val="0"/>
                <w:numId w:val="1"/>
              </w:numPr>
              <w:rPr>
                <w:rFonts w:asciiTheme="majorHAnsi" w:hAnsiTheme="majorHAnsi"/>
                <w:lang w:val="es-ES"/>
              </w:rPr>
            </w:pPr>
            <w:r w:rsidRPr="00942360">
              <w:rPr>
                <w:rFonts w:asciiTheme="majorHAnsi" w:hAnsiTheme="majorHAnsi"/>
                <w:lang w:val="es-ES"/>
              </w:rPr>
              <w:t xml:space="preserve">el presente progresivo </w:t>
            </w:r>
          </w:p>
        </w:tc>
      </w:tr>
    </w:tbl>
    <w:p w14:paraId="36F0EE67" w14:textId="77777777" w:rsidR="00942360" w:rsidRPr="00942360" w:rsidRDefault="00942360" w:rsidP="00942360">
      <w:pPr>
        <w:spacing w:after="120" w:line="300" w:lineRule="exact"/>
        <w:ind w:right="144"/>
        <w:rPr>
          <w:rFonts w:asciiTheme="majorHAnsi" w:hAnsiTheme="majorHAnsi"/>
          <w:bCs/>
          <w:sz w:val="22"/>
          <w:szCs w:val="22"/>
          <w:lang w:val="es-CO"/>
        </w:rPr>
      </w:pPr>
      <w:r>
        <w:rPr>
          <w:rFonts w:asciiTheme="majorHAnsi" w:hAnsiTheme="majorHAnsi"/>
          <w:b/>
          <w:bCs/>
          <w:sz w:val="22"/>
          <w:szCs w:val="22"/>
          <w:lang w:val="es-CO"/>
        </w:rPr>
        <w:t>Opción 1:</w:t>
      </w:r>
      <w:r w:rsidRPr="00942360">
        <w:rPr>
          <w:rFonts w:asciiTheme="majorHAnsi" w:hAnsiTheme="majorHAnsi"/>
          <w:bCs/>
          <w:sz w:val="22"/>
          <w:szCs w:val="22"/>
          <w:lang w:val="es-CO"/>
        </w:rPr>
        <w:t xml:space="preserve">  </w:t>
      </w:r>
      <w:r>
        <w:rPr>
          <w:rFonts w:asciiTheme="majorHAnsi" w:hAnsiTheme="majorHAnsi"/>
          <w:bCs/>
          <w:sz w:val="22"/>
          <w:szCs w:val="22"/>
          <w:lang w:val="es-CO"/>
        </w:rPr>
        <w:t xml:space="preserve">Las citas: </w:t>
      </w:r>
      <w:r w:rsidRPr="00942360">
        <w:rPr>
          <w:rFonts w:asciiTheme="majorHAnsi" w:hAnsiTheme="majorHAnsi"/>
          <w:bCs/>
          <w:sz w:val="22"/>
          <w:szCs w:val="22"/>
          <w:lang w:val="es-CO"/>
        </w:rPr>
        <w:t>¿Qué piensas de las relaciones arregladas por métodos menos “naturales?”  Explica tu opinión sobre las citas de Internet,  las citas a ciegas, las citas de Tinder, de Match.com, de  “amigo de amigo,” etc.</w:t>
      </w:r>
      <w:r w:rsidR="00395017">
        <w:rPr>
          <w:rFonts w:asciiTheme="majorHAnsi" w:hAnsiTheme="majorHAnsi"/>
          <w:bCs/>
          <w:sz w:val="22"/>
          <w:szCs w:val="22"/>
          <w:lang w:val="es-CO"/>
        </w:rPr>
        <w:t xml:space="preserve"> (Dates: opinion on online dating, blind dates, meeting people through friends….etc)</w:t>
      </w:r>
    </w:p>
    <w:p w14:paraId="53F6BDD5" w14:textId="77777777" w:rsidR="00942360" w:rsidRPr="00942360" w:rsidRDefault="00942360">
      <w:pPr>
        <w:rPr>
          <w:rFonts w:asciiTheme="majorHAnsi" w:hAnsiTheme="majorHAnsi"/>
          <w:sz w:val="22"/>
          <w:szCs w:val="22"/>
          <w:lang w:val="es-CO"/>
        </w:rPr>
      </w:pPr>
    </w:p>
    <w:p w14:paraId="3BDD7B1B" w14:textId="77777777" w:rsidR="00876531" w:rsidRPr="00942360" w:rsidRDefault="00942360">
      <w:pPr>
        <w:rPr>
          <w:rFonts w:asciiTheme="majorHAnsi" w:hAnsiTheme="majorHAnsi"/>
          <w:sz w:val="22"/>
          <w:szCs w:val="22"/>
          <w:lang w:val="es-CO"/>
        </w:rPr>
      </w:pPr>
      <w:r w:rsidRPr="00942360">
        <w:rPr>
          <w:rFonts w:asciiTheme="majorHAnsi" w:hAnsiTheme="majorHAnsi"/>
          <w:b/>
          <w:sz w:val="22"/>
          <w:szCs w:val="22"/>
          <w:lang w:val="es-CO"/>
        </w:rPr>
        <w:t>Opción 2:</w:t>
      </w:r>
      <w:r>
        <w:rPr>
          <w:rFonts w:asciiTheme="majorHAnsi" w:hAnsiTheme="majorHAnsi"/>
          <w:sz w:val="22"/>
          <w:szCs w:val="22"/>
          <w:lang w:val="es-CO"/>
        </w:rPr>
        <w:t xml:space="preserve"> Las </w:t>
      </w:r>
      <w:r w:rsidRPr="00942360">
        <w:rPr>
          <w:rFonts w:asciiTheme="majorHAnsi" w:hAnsiTheme="majorHAnsi"/>
          <w:sz w:val="22"/>
          <w:szCs w:val="22"/>
          <w:lang w:val="es-CO"/>
        </w:rPr>
        <w:t>Personalidades: ¿Cuáles son las cosas importantes en una relación? Explica como son las buenas relaciones y las cosas que causan problemas en una relación. Piensa en las personalidades, situaciones que conoces, experiencias, conflictos con personalidades, etc.</w:t>
      </w:r>
      <w:r w:rsidR="00395017">
        <w:rPr>
          <w:rFonts w:asciiTheme="majorHAnsi" w:hAnsiTheme="majorHAnsi"/>
          <w:sz w:val="22"/>
          <w:szCs w:val="22"/>
          <w:lang w:val="es-CO"/>
        </w:rPr>
        <w:t xml:space="preserve"> (What are most important values in a relationship? Why?)</w:t>
      </w:r>
    </w:p>
    <w:p w14:paraId="3AC895C6" w14:textId="77777777" w:rsidR="00942360" w:rsidRDefault="00942360">
      <w:pPr>
        <w:rPr>
          <w:rFonts w:asciiTheme="majorHAnsi" w:hAnsiTheme="majorHAnsi"/>
          <w:b/>
          <w:sz w:val="22"/>
          <w:szCs w:val="22"/>
          <w:lang w:val="es-CO"/>
        </w:rPr>
      </w:pPr>
    </w:p>
    <w:p w14:paraId="3C26940A" w14:textId="77777777" w:rsidR="00942360" w:rsidRPr="00942360" w:rsidRDefault="00942360">
      <w:pPr>
        <w:rPr>
          <w:rFonts w:asciiTheme="majorHAnsi" w:hAnsiTheme="majorHAnsi"/>
          <w:sz w:val="22"/>
          <w:szCs w:val="22"/>
          <w:lang w:val="es-CO"/>
        </w:rPr>
      </w:pPr>
      <w:r w:rsidRPr="00942360">
        <w:rPr>
          <w:rFonts w:asciiTheme="majorHAnsi" w:hAnsiTheme="majorHAnsi"/>
          <w:b/>
          <w:sz w:val="22"/>
          <w:szCs w:val="22"/>
          <w:lang w:val="es-CO"/>
        </w:rPr>
        <w:t>Opción 3: Una historia/ un cuento</w:t>
      </w:r>
      <w:r w:rsidRPr="00942360">
        <w:rPr>
          <w:rFonts w:asciiTheme="majorHAnsi" w:hAnsiTheme="majorHAnsi"/>
          <w:sz w:val="22"/>
          <w:szCs w:val="22"/>
          <w:lang w:val="es-CO"/>
        </w:rPr>
        <w:t>: Cuenta una historia de una relación romántica o de una amistad. Explica cómo se conocen por primera vez, que hacen juntos, qué problema o conflicto pasa, y como resuelve el problema. Puedes pensar en</w:t>
      </w:r>
      <w:r w:rsidR="00395017">
        <w:rPr>
          <w:rFonts w:asciiTheme="majorHAnsi" w:hAnsiTheme="majorHAnsi"/>
          <w:sz w:val="22"/>
          <w:szCs w:val="22"/>
          <w:lang w:val="es-CO"/>
        </w:rPr>
        <w:t xml:space="preserve"> las historias que son famosas, </w:t>
      </w:r>
      <w:r w:rsidRPr="00942360">
        <w:rPr>
          <w:rFonts w:asciiTheme="majorHAnsi" w:hAnsiTheme="majorHAnsi"/>
          <w:sz w:val="22"/>
          <w:szCs w:val="22"/>
          <w:lang w:val="es-CO"/>
        </w:rPr>
        <w:t>o las historias de tu familia / tus amigos.</w:t>
      </w:r>
      <w:r w:rsidR="00395017">
        <w:rPr>
          <w:rFonts w:asciiTheme="majorHAnsi" w:hAnsiTheme="majorHAnsi"/>
          <w:sz w:val="22"/>
          <w:szCs w:val="22"/>
          <w:lang w:val="es-CO"/>
        </w:rPr>
        <w:t xml:space="preserve"> (tell the story of a romantic or friend relationship. How did it begin, what conflicts occured, and how were they resolved? This could be in the form of a dialogue) </w:t>
      </w:r>
    </w:p>
    <w:p w14:paraId="2F0A0592" w14:textId="77777777" w:rsidR="00942360" w:rsidRDefault="00942360">
      <w:pPr>
        <w:rPr>
          <w:rFonts w:asciiTheme="majorHAnsi" w:hAnsiTheme="majorHAnsi"/>
          <w:sz w:val="22"/>
          <w:szCs w:val="22"/>
          <w:lang w:val="es-CO"/>
        </w:rPr>
      </w:pPr>
    </w:p>
    <w:p w14:paraId="2E8485E3" w14:textId="77777777" w:rsidR="00942360" w:rsidRDefault="00942360">
      <w:pPr>
        <w:rPr>
          <w:rFonts w:asciiTheme="majorHAnsi" w:hAnsiTheme="majorHAnsi"/>
          <w:sz w:val="22"/>
          <w:szCs w:val="22"/>
          <w:lang w:val="es-CO"/>
        </w:rPr>
      </w:pPr>
    </w:p>
    <w:p w14:paraId="2D1112C2" w14:textId="77777777" w:rsidR="00395017" w:rsidRDefault="00395017">
      <w:pPr>
        <w:rPr>
          <w:rFonts w:asciiTheme="majorHAnsi" w:hAnsiTheme="majorHAnsi"/>
          <w:sz w:val="22"/>
          <w:szCs w:val="22"/>
          <w:lang w:val="es-CO"/>
        </w:rPr>
      </w:pPr>
    </w:p>
    <w:p w14:paraId="03096649" w14:textId="77777777" w:rsidR="00942360" w:rsidRDefault="000F7A25">
      <w:pPr>
        <w:rPr>
          <w:rFonts w:asciiTheme="majorHAnsi" w:hAnsiTheme="majorHAnsi"/>
          <w:sz w:val="22"/>
          <w:szCs w:val="22"/>
          <w:lang w:val="es-CO"/>
        </w:rPr>
      </w:pPr>
      <w:r>
        <w:rPr>
          <w:rFonts w:asciiTheme="majorHAnsi" w:hAnsiTheme="majorHAnsi"/>
          <w:sz w:val="22"/>
          <w:szCs w:val="22"/>
          <w:lang w:val="es-CO"/>
        </w:rPr>
        <w:lastRenderedPageBreak/>
        <w:t>Esquema: outline (en inglés está bien)</w:t>
      </w:r>
    </w:p>
    <w:p w14:paraId="1AA5AEC7" w14:textId="77777777" w:rsidR="000F7A25" w:rsidRDefault="000F7A25">
      <w:pPr>
        <w:rPr>
          <w:rFonts w:asciiTheme="majorHAnsi" w:hAnsiTheme="majorHAnsi"/>
          <w:sz w:val="22"/>
          <w:szCs w:val="22"/>
          <w:lang w:val="es-CO"/>
        </w:rPr>
      </w:pPr>
    </w:p>
    <w:p w14:paraId="612EBADF" w14:textId="77777777" w:rsidR="000F7A25" w:rsidRDefault="000F7A25">
      <w:pPr>
        <w:rPr>
          <w:rFonts w:asciiTheme="majorHAnsi" w:hAnsiTheme="majorHAnsi"/>
          <w:sz w:val="22"/>
          <w:szCs w:val="22"/>
          <w:lang w:val="es-CO"/>
        </w:rPr>
      </w:pPr>
    </w:p>
    <w:p w14:paraId="58C3DECB" w14:textId="77777777" w:rsidR="002C2A7D" w:rsidRDefault="002C2A7D">
      <w:pPr>
        <w:rPr>
          <w:rFonts w:asciiTheme="majorHAnsi" w:hAnsiTheme="majorHAnsi"/>
          <w:sz w:val="22"/>
          <w:szCs w:val="22"/>
          <w:lang w:val="es-CO"/>
        </w:rPr>
      </w:pPr>
      <w:r>
        <w:rPr>
          <w:rFonts w:asciiTheme="majorHAnsi" w:hAnsiTheme="majorHAnsi"/>
          <w:sz w:val="22"/>
          <w:szCs w:val="22"/>
          <w:lang w:val="en-US"/>
        </w:rPr>
        <mc:AlternateContent>
          <mc:Choice Requires="wps">
            <w:drawing>
              <wp:anchor distT="0" distB="0" distL="114300" distR="114300" simplePos="0" relativeHeight="251660288" behindDoc="0" locked="0" layoutInCell="1" allowOverlap="1" wp14:anchorId="37509481" wp14:editId="295DF567">
                <wp:simplePos x="0" y="0"/>
                <wp:positionH relativeFrom="column">
                  <wp:posOffset>2355850</wp:posOffset>
                </wp:positionH>
                <wp:positionV relativeFrom="paragraph">
                  <wp:posOffset>81280</wp:posOffset>
                </wp:positionV>
                <wp:extent cx="1911350" cy="190500"/>
                <wp:effectExtent l="0" t="0" r="12700" b="19050"/>
                <wp:wrapNone/>
                <wp:docPr id="2" name="Straight Connector 2"/>
                <wp:cNvGraphicFramePr/>
                <a:graphic xmlns:a="http://schemas.openxmlformats.org/drawingml/2006/main">
                  <a:graphicData uri="http://schemas.microsoft.com/office/word/2010/wordprocessingShape">
                    <wps:wsp>
                      <wps:cNvCnPr/>
                      <wps:spPr>
                        <a:xfrm flipV="1">
                          <a:off x="0" y="0"/>
                          <a:ext cx="191135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9079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6.4pt" to="33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" strokecolor="#4579b8 [3044]"/>
            </w:pict>
          </mc:Fallback>
        </mc:AlternateContent>
      </w:r>
    </w:p>
    <w:p w14:paraId="6D46ED28" w14:textId="77777777" w:rsidR="002C2A7D" w:rsidRDefault="002C2A7D">
      <w:pPr>
        <w:rPr>
          <w:rFonts w:asciiTheme="majorHAnsi" w:hAnsiTheme="majorHAnsi"/>
          <w:sz w:val="22"/>
          <w:szCs w:val="22"/>
          <w:lang w:val="es-CO"/>
        </w:rPr>
      </w:pPr>
      <w:r>
        <w:rPr>
          <w:rFonts w:asciiTheme="majorHAnsi" w:hAnsiTheme="majorHAnsi"/>
          <w:sz w:val="22"/>
          <w:szCs w:val="22"/>
          <w:lang w:val="en-US"/>
        </w:rPr>
        <mc:AlternateContent>
          <mc:Choice Requires="wps">
            <w:drawing>
              <wp:anchor distT="0" distB="0" distL="114300" distR="114300" simplePos="0" relativeHeight="251659264" behindDoc="0" locked="0" layoutInCell="1" allowOverlap="1" wp14:anchorId="149C3069" wp14:editId="46F9E444">
                <wp:simplePos x="0" y="0"/>
                <wp:positionH relativeFrom="column">
                  <wp:posOffset>1130300</wp:posOffset>
                </wp:positionH>
                <wp:positionV relativeFrom="paragraph">
                  <wp:posOffset>12065</wp:posOffset>
                </wp:positionV>
                <wp:extent cx="1651000" cy="977900"/>
                <wp:effectExtent l="0" t="0" r="25400" b="12700"/>
                <wp:wrapNone/>
                <wp:docPr id="1" name="Oval 1"/>
                <wp:cNvGraphicFramePr/>
                <a:graphic xmlns:a="http://schemas.openxmlformats.org/drawingml/2006/main">
                  <a:graphicData uri="http://schemas.microsoft.com/office/word/2010/wordprocessingShape">
                    <wps:wsp>
                      <wps:cNvSpPr/>
                      <wps:spPr>
                        <a:xfrm>
                          <a:off x="0" y="0"/>
                          <a:ext cx="1651000" cy="977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46C8D" id="Oval 1" o:spid="_x0000_s1026" style="position:absolute;margin-left:89pt;margin-top:.95pt;width:130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" filled="f" strokecolor="black [3213]" strokeweight="2pt"/>
            </w:pict>
          </mc:Fallback>
        </mc:AlternateContent>
      </w:r>
    </w:p>
    <w:p w14:paraId="55050872" w14:textId="77777777" w:rsidR="002C2A7D" w:rsidRDefault="002C2A7D">
      <w:pPr>
        <w:rPr>
          <w:rFonts w:asciiTheme="majorHAnsi" w:hAnsiTheme="majorHAnsi"/>
          <w:sz w:val="22"/>
          <w:szCs w:val="22"/>
          <w:lang w:val="es-CO"/>
        </w:rPr>
      </w:pPr>
      <w:r>
        <w:rPr>
          <w:rFonts w:asciiTheme="majorHAnsi" w:hAnsiTheme="majorHAnsi"/>
          <w:sz w:val="22"/>
          <w:szCs w:val="22"/>
          <w:lang w:val="en-US"/>
        </w:rPr>
        <mc:AlternateContent>
          <mc:Choice Requires="wps">
            <w:drawing>
              <wp:anchor distT="0" distB="0" distL="114300" distR="114300" simplePos="0" relativeHeight="251666432" behindDoc="0" locked="0" layoutInCell="1" allowOverlap="1" wp14:anchorId="7BB6E069" wp14:editId="31CC28F0">
                <wp:simplePos x="0" y="0"/>
                <wp:positionH relativeFrom="column">
                  <wp:posOffset>-361950</wp:posOffset>
                </wp:positionH>
                <wp:positionV relativeFrom="paragraph">
                  <wp:posOffset>74295</wp:posOffset>
                </wp:positionV>
                <wp:extent cx="164465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164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D708B"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5.85pt" to="10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" strokecolor="#4579b8 [3044]"/>
            </w:pict>
          </mc:Fallback>
        </mc:AlternateContent>
      </w:r>
    </w:p>
    <w:p w14:paraId="3D21F36D" w14:textId="77777777" w:rsidR="002C2A7D" w:rsidRDefault="002C2A7D">
      <w:pPr>
        <w:rPr>
          <w:rFonts w:asciiTheme="majorHAnsi" w:hAnsiTheme="majorHAnsi"/>
          <w:sz w:val="22"/>
          <w:szCs w:val="22"/>
          <w:lang w:val="es-CO"/>
        </w:rPr>
      </w:pPr>
      <w:r>
        <w:rPr>
          <w:rFonts w:asciiTheme="majorHAnsi" w:hAnsiTheme="majorHAnsi"/>
          <w:sz w:val="22"/>
          <w:szCs w:val="22"/>
          <w:lang w:val="en-US"/>
        </w:rPr>
        <mc:AlternateContent>
          <mc:Choice Requires="wps">
            <w:drawing>
              <wp:anchor distT="0" distB="0" distL="114300" distR="114300" simplePos="0" relativeHeight="251662336" behindDoc="0" locked="0" layoutInCell="1" allowOverlap="1" wp14:anchorId="004B3E5B" wp14:editId="61A3E141">
                <wp:simplePos x="0" y="0"/>
                <wp:positionH relativeFrom="column">
                  <wp:posOffset>2781300</wp:posOffset>
                </wp:positionH>
                <wp:positionV relativeFrom="paragraph">
                  <wp:posOffset>19050</wp:posOffset>
                </wp:positionV>
                <wp:extent cx="1911350" cy="190500"/>
                <wp:effectExtent l="0" t="0" r="12700" b="19050"/>
                <wp:wrapNone/>
                <wp:docPr id="4" name="Straight Connector 4"/>
                <wp:cNvGraphicFramePr/>
                <a:graphic xmlns:a="http://schemas.openxmlformats.org/drawingml/2006/main">
                  <a:graphicData uri="http://schemas.microsoft.com/office/word/2010/wordprocessingShape">
                    <wps:wsp>
                      <wps:cNvCnPr/>
                      <wps:spPr>
                        <a:xfrm flipV="1">
                          <a:off x="0" y="0"/>
                          <a:ext cx="191135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D1A9F"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5pt" to="3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" strokecolor="#4579b8 [3044]"/>
            </w:pict>
          </mc:Fallback>
        </mc:AlternateContent>
      </w:r>
    </w:p>
    <w:p w14:paraId="5A8479A8" w14:textId="77777777" w:rsidR="002C2A7D" w:rsidRDefault="002C2A7D">
      <w:pPr>
        <w:rPr>
          <w:rFonts w:asciiTheme="majorHAnsi" w:hAnsiTheme="majorHAnsi"/>
          <w:sz w:val="22"/>
          <w:szCs w:val="22"/>
          <w:lang w:val="es-CO"/>
        </w:rPr>
      </w:pPr>
    </w:p>
    <w:p w14:paraId="273C12CD" w14:textId="77777777" w:rsidR="002C2A7D" w:rsidRDefault="002C2A7D">
      <w:pPr>
        <w:rPr>
          <w:rFonts w:asciiTheme="majorHAnsi" w:hAnsiTheme="majorHAnsi"/>
          <w:sz w:val="22"/>
          <w:szCs w:val="22"/>
          <w:lang w:val="es-CO"/>
        </w:rPr>
      </w:pPr>
    </w:p>
    <w:p w14:paraId="46AA041C" w14:textId="77777777" w:rsidR="002C2A7D" w:rsidRDefault="002C2A7D">
      <w:pPr>
        <w:rPr>
          <w:rFonts w:asciiTheme="majorHAnsi" w:hAnsiTheme="majorHAnsi"/>
          <w:sz w:val="22"/>
          <w:szCs w:val="22"/>
          <w:lang w:val="es-CO"/>
        </w:rPr>
      </w:pPr>
    </w:p>
    <w:p w14:paraId="036C8483" w14:textId="77777777" w:rsidR="002C2A7D" w:rsidRDefault="002C2A7D">
      <w:pPr>
        <w:rPr>
          <w:rFonts w:asciiTheme="majorHAnsi" w:hAnsiTheme="majorHAnsi"/>
          <w:sz w:val="22"/>
          <w:szCs w:val="22"/>
          <w:lang w:val="es-CO"/>
        </w:rPr>
      </w:pPr>
      <w:r>
        <w:rPr>
          <w:rFonts w:asciiTheme="majorHAnsi" w:hAnsiTheme="majorHAnsi"/>
          <w:sz w:val="22"/>
          <w:szCs w:val="22"/>
          <w:lang w:val="en-US"/>
        </w:rPr>
        <mc:AlternateContent>
          <mc:Choice Requires="wps">
            <w:drawing>
              <wp:anchor distT="0" distB="0" distL="114300" distR="114300" simplePos="0" relativeHeight="251664384" behindDoc="0" locked="0" layoutInCell="1" allowOverlap="1" wp14:anchorId="67055D4B" wp14:editId="53D8F6F0">
                <wp:simplePos x="0" y="0"/>
                <wp:positionH relativeFrom="column">
                  <wp:posOffset>-279400</wp:posOffset>
                </wp:positionH>
                <wp:positionV relativeFrom="paragraph">
                  <wp:posOffset>11430</wp:posOffset>
                </wp:positionV>
                <wp:extent cx="1911350" cy="190500"/>
                <wp:effectExtent l="0" t="0" r="12700" b="19050"/>
                <wp:wrapNone/>
                <wp:docPr id="5" name="Straight Connector 5"/>
                <wp:cNvGraphicFramePr/>
                <a:graphic xmlns:a="http://schemas.openxmlformats.org/drawingml/2006/main">
                  <a:graphicData uri="http://schemas.microsoft.com/office/word/2010/wordprocessingShape">
                    <wps:wsp>
                      <wps:cNvCnPr/>
                      <wps:spPr>
                        <a:xfrm flipV="1">
                          <a:off x="0" y="0"/>
                          <a:ext cx="191135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57EA5"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9pt" to="12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" strokecolor="#4579b8 [3044]"/>
            </w:pict>
          </mc:Fallback>
        </mc:AlternateContent>
      </w:r>
      <w:r>
        <w:rPr>
          <w:rFonts w:asciiTheme="majorHAnsi" w:hAnsiTheme="majorHAnsi"/>
          <w:sz w:val="22"/>
          <w:szCs w:val="22"/>
          <w:lang w:val="en-US"/>
        </w:rPr>
        <mc:AlternateContent>
          <mc:Choice Requires="wps">
            <w:drawing>
              <wp:anchor distT="0" distB="0" distL="114300" distR="114300" simplePos="0" relativeHeight="251668480" behindDoc="0" locked="0" layoutInCell="1" allowOverlap="1" wp14:anchorId="45863638" wp14:editId="48DAE4CD">
                <wp:simplePos x="0" y="0"/>
                <wp:positionH relativeFrom="column">
                  <wp:posOffset>2266950</wp:posOffset>
                </wp:positionH>
                <wp:positionV relativeFrom="paragraph">
                  <wp:posOffset>5080</wp:posOffset>
                </wp:positionV>
                <wp:extent cx="2000250" cy="3238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00025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1F8A2"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4pt" to="33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" strokecolor="#4579b8 [3044]"/>
            </w:pict>
          </mc:Fallback>
        </mc:AlternateContent>
      </w:r>
    </w:p>
    <w:p w14:paraId="75243D00" w14:textId="77777777" w:rsidR="002C2A7D" w:rsidRDefault="002C2A7D">
      <w:pPr>
        <w:rPr>
          <w:rFonts w:asciiTheme="majorHAnsi" w:hAnsiTheme="majorHAnsi"/>
          <w:sz w:val="22"/>
          <w:szCs w:val="22"/>
          <w:lang w:val="es-CO"/>
        </w:rPr>
      </w:pPr>
    </w:p>
    <w:p w14:paraId="0A4517AC" w14:textId="77777777" w:rsidR="002C2A7D" w:rsidRDefault="002C2A7D">
      <w:pPr>
        <w:rPr>
          <w:rFonts w:asciiTheme="majorHAnsi" w:hAnsiTheme="majorHAnsi"/>
          <w:sz w:val="22"/>
          <w:szCs w:val="22"/>
          <w:lang w:val="es-CO"/>
        </w:rPr>
      </w:pPr>
    </w:p>
    <w:p w14:paraId="17A9DFE7" w14:textId="77777777" w:rsidR="00EC7808" w:rsidRDefault="00EC7808">
      <w:pPr>
        <w:rPr>
          <w:rFonts w:asciiTheme="majorHAnsi" w:hAnsiTheme="majorHAnsi"/>
          <w:sz w:val="22"/>
          <w:szCs w:val="22"/>
          <w:lang w:val="en-US"/>
        </w:rPr>
      </w:pPr>
      <w:r>
        <w:rPr>
          <w:rFonts w:asciiTheme="majorHAnsi" w:hAnsiTheme="majorHAnsi"/>
          <w:sz w:val="22"/>
          <w:szCs w:val="22"/>
          <w:lang w:val="en-US"/>
        </w:rPr>
        <w:t xml:space="preserve">Or:  </w:t>
      </w:r>
    </w:p>
    <w:p w14:paraId="6AFF6028" w14:textId="77777777" w:rsidR="00EC7808" w:rsidRPr="00EC7808" w:rsidRDefault="00EC7808">
      <w:pPr>
        <w:rPr>
          <w:rFonts w:asciiTheme="majorHAnsi" w:hAnsiTheme="majorHAnsi"/>
          <w:sz w:val="22"/>
          <w:szCs w:val="22"/>
          <w:lang w:val="en-US"/>
        </w:rPr>
      </w:pPr>
      <w:r>
        <w:rPr>
          <w:rFonts w:asciiTheme="majorHAnsi" w:hAnsiTheme="majorHAnsi"/>
          <w:sz w:val="22"/>
          <w:szCs w:val="22"/>
          <w:lang w:val="en-US"/>
        </w:rPr>
        <w:t>Topic and opinion</w:t>
      </w:r>
    </w:p>
    <w:p w14:paraId="6218C40F" w14:textId="77777777" w:rsidR="00EC7808" w:rsidRPr="00EC7808" w:rsidRDefault="00EC7808">
      <w:pPr>
        <w:rPr>
          <w:rFonts w:asciiTheme="majorHAnsi" w:hAnsiTheme="majorHAnsi"/>
          <w:sz w:val="22"/>
          <w:szCs w:val="22"/>
          <w:lang w:val="en-US"/>
        </w:rPr>
      </w:pPr>
      <w:r w:rsidRPr="00EC7808">
        <w:rPr>
          <w:rFonts w:asciiTheme="majorHAnsi" w:hAnsiTheme="majorHAnsi"/>
          <w:sz w:val="22"/>
          <w:szCs w:val="22"/>
          <w:lang w:val="en-US"/>
        </w:rPr>
        <w:t>Point A</w:t>
      </w:r>
    </w:p>
    <w:p w14:paraId="6B265215" w14:textId="77777777" w:rsidR="00EC7808" w:rsidRPr="00EC7808" w:rsidRDefault="00EC7808">
      <w:pPr>
        <w:rPr>
          <w:rFonts w:asciiTheme="majorHAnsi" w:hAnsiTheme="majorHAnsi"/>
          <w:sz w:val="22"/>
          <w:szCs w:val="22"/>
          <w:lang w:val="en-US"/>
        </w:rPr>
      </w:pPr>
      <w:r w:rsidRPr="00EC7808">
        <w:rPr>
          <w:rFonts w:asciiTheme="majorHAnsi" w:hAnsiTheme="majorHAnsi"/>
          <w:sz w:val="22"/>
          <w:szCs w:val="22"/>
          <w:lang w:val="en-US"/>
        </w:rPr>
        <w:t>Point B</w:t>
      </w:r>
    </w:p>
    <w:p w14:paraId="3827D947" w14:textId="77777777" w:rsidR="00EC7808" w:rsidRDefault="00EC7808">
      <w:pPr>
        <w:rPr>
          <w:rFonts w:asciiTheme="majorHAnsi" w:hAnsiTheme="majorHAnsi"/>
          <w:sz w:val="22"/>
          <w:szCs w:val="22"/>
          <w:lang w:val="en-US"/>
        </w:rPr>
      </w:pPr>
      <w:r>
        <w:rPr>
          <w:rFonts w:asciiTheme="majorHAnsi" w:hAnsiTheme="majorHAnsi"/>
          <w:sz w:val="22"/>
          <w:szCs w:val="22"/>
          <w:lang w:val="en-US"/>
        </w:rPr>
        <w:t>Point C</w:t>
      </w:r>
    </w:p>
    <w:p w14:paraId="6BC75720" w14:textId="77777777" w:rsidR="00EC7808" w:rsidRPr="00EC7808" w:rsidRDefault="00EC7808">
      <w:pPr>
        <w:rPr>
          <w:rFonts w:asciiTheme="majorHAnsi" w:hAnsiTheme="majorHAnsi"/>
          <w:sz w:val="22"/>
          <w:szCs w:val="22"/>
          <w:lang w:val="en-US"/>
        </w:rPr>
      </w:pPr>
      <w:r>
        <w:rPr>
          <w:rFonts w:asciiTheme="majorHAnsi" w:hAnsiTheme="majorHAnsi"/>
          <w:sz w:val="22"/>
          <w:szCs w:val="22"/>
          <w:lang w:val="en-US"/>
        </w:rPr>
        <w:t>Restate / conclusion</w:t>
      </w:r>
    </w:p>
    <w:p w14:paraId="59665AC3" w14:textId="77777777" w:rsidR="002C2A7D" w:rsidRPr="00EC7808" w:rsidRDefault="002C2A7D">
      <w:pPr>
        <w:rPr>
          <w:rFonts w:asciiTheme="majorHAnsi" w:hAnsiTheme="majorHAnsi"/>
          <w:sz w:val="22"/>
          <w:szCs w:val="22"/>
          <w:lang w:val="en-US"/>
        </w:rPr>
      </w:pPr>
    </w:p>
    <w:p w14:paraId="46B4D9A9"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230EF4AC"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0FCD40E1"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503EBBC6"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11B67213"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1F42FFE5"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685FC87C"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3D9B2426"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03C69D40"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758B52C0"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7CF279EC"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7D3C3B68"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0ABFFB8C"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0221D998"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67A54461"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4A3D24DE"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26BC2B25"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1BD003C2"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162CF0BC" w14:textId="77777777" w:rsidR="002C2A7D" w:rsidRPr="00942360" w:rsidRDefault="002C2A7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551C2C2B" w14:textId="77777777" w:rsidR="006D778D" w:rsidRPr="00942360" w:rsidRDefault="006D778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34D75F97" w14:textId="77777777" w:rsidR="006D778D" w:rsidRPr="00942360" w:rsidRDefault="006D778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457AE1E5" w14:textId="77777777" w:rsidR="006D778D" w:rsidRPr="00942360" w:rsidRDefault="006D778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1638F752" w14:textId="77777777" w:rsidR="006D778D" w:rsidRPr="00942360" w:rsidRDefault="006D778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2274B233" w14:textId="77777777" w:rsidR="006D778D" w:rsidRPr="00942360" w:rsidRDefault="006D778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71E504D9" w14:textId="77777777" w:rsidR="006D778D" w:rsidRPr="00942360" w:rsidRDefault="006D778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p>
    <w:p w14:paraId="79F7ED1E" w14:textId="77777777" w:rsidR="000F7A25" w:rsidRPr="00942360" w:rsidRDefault="006D778D" w:rsidP="006D778D">
      <w:pPr>
        <w:spacing w:line="360" w:lineRule="auto"/>
        <w:rPr>
          <w:rFonts w:asciiTheme="majorHAnsi" w:hAnsiTheme="majorHAnsi"/>
          <w:sz w:val="22"/>
          <w:szCs w:val="22"/>
          <w:lang w:val="es-CO"/>
        </w:rPr>
      </w:pPr>
      <w:r>
        <w:rPr>
          <w:rFonts w:asciiTheme="majorHAnsi" w:hAnsiTheme="majorHAnsi"/>
          <w:sz w:val="22"/>
          <w:szCs w:val="22"/>
          <w:lang w:val="es-CO"/>
        </w:rPr>
        <w:t>____________________________________________________________________________________________________________________________</w:t>
      </w:r>
      <w:bookmarkStart w:id="0" w:name="_GoBack"/>
      <w:bookmarkEnd w:id="0"/>
    </w:p>
    <w:sectPr w:rsidR="000F7A25" w:rsidRPr="00942360" w:rsidSect="00942360">
      <w:pgSz w:w="12240" w:h="15840"/>
      <w:pgMar w:top="360" w:right="90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5000"/>
    <w:multiLevelType w:val="hybridMultilevel"/>
    <w:tmpl w:val="C9C2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60"/>
    <w:rsid w:val="000F7A25"/>
    <w:rsid w:val="002C2A7D"/>
    <w:rsid w:val="00395017"/>
    <w:rsid w:val="005D732D"/>
    <w:rsid w:val="006D778D"/>
    <w:rsid w:val="00876531"/>
    <w:rsid w:val="00942360"/>
    <w:rsid w:val="00EC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187C"/>
  <w15:docId w15:val="{D938E453-FB56-41FF-A05C-D230D1D6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60"/>
    <w:pPr>
      <w:widowControl w:val="0"/>
      <w:autoSpaceDE w:val="0"/>
      <w:autoSpaceDN w:val="0"/>
      <w:adjustRightInd w:val="0"/>
      <w:spacing w:after="0" w:line="240" w:lineRule="auto"/>
    </w:pPr>
    <w:rPr>
      <w:rFonts w:ascii="Times New Roman" w:eastAsiaTheme="minorEastAsia" w:hAnsi="Times New Roman" w:cs="Times New Roman"/>
      <w:noProof/>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360"/>
    <w:pPr>
      <w:widowControl w:val="0"/>
      <w:autoSpaceDE w:val="0"/>
      <w:autoSpaceDN w:val="0"/>
      <w:adjustRightInd w:val="0"/>
      <w:spacing w:after="0" w:line="240" w:lineRule="auto"/>
    </w:pPr>
    <w:rPr>
      <w:rFonts w:ascii="Times New Roman" w:eastAsiaTheme="minorEastAsia" w:hAnsi="Times New Roman" w:cs="Times New Roman"/>
      <w:noProof/>
      <w:sz w:val="24"/>
      <w:szCs w:val="24"/>
      <w:lang w:val="it-IT"/>
    </w:rPr>
  </w:style>
  <w:style w:type="paragraph" w:styleId="ListParagraph">
    <w:name w:val="List Paragraph"/>
    <w:basedOn w:val="Normal"/>
    <w:uiPriority w:val="34"/>
    <w:qFormat/>
    <w:rsid w:val="00942360"/>
    <w:pPr>
      <w:widowControl/>
      <w:autoSpaceDE/>
      <w:autoSpaceDN/>
      <w:adjustRightInd/>
      <w:spacing w:after="160" w:line="259" w:lineRule="auto"/>
      <w:ind w:left="720"/>
      <w:contextualSpacing/>
    </w:pPr>
    <w:rPr>
      <w:rFonts w:asciiTheme="minorHAnsi" w:eastAsiaTheme="minorHAnsi" w:hAnsiTheme="minorHAnsi" w:cstheme="minorBidi"/>
      <w:noProof w:val="0"/>
      <w:sz w:val="22"/>
      <w:szCs w:val="22"/>
      <w:lang w:val="en-US"/>
    </w:rPr>
  </w:style>
  <w:style w:type="paragraph" w:styleId="BalloonText">
    <w:name w:val="Balloon Text"/>
    <w:basedOn w:val="Normal"/>
    <w:link w:val="BalloonTextChar"/>
    <w:uiPriority w:val="99"/>
    <w:semiHidden/>
    <w:unhideWhenUsed/>
    <w:rsid w:val="00EC7808"/>
    <w:rPr>
      <w:rFonts w:ascii="Tahoma" w:hAnsi="Tahoma" w:cs="Tahoma"/>
      <w:sz w:val="16"/>
      <w:szCs w:val="16"/>
    </w:rPr>
  </w:style>
  <w:style w:type="character" w:customStyle="1" w:styleId="BalloonTextChar">
    <w:name w:val="Balloon Text Char"/>
    <w:basedOn w:val="DefaultParagraphFont"/>
    <w:link w:val="BalloonText"/>
    <w:uiPriority w:val="99"/>
    <w:semiHidden/>
    <w:rsid w:val="00EC7808"/>
    <w:rPr>
      <w:rFonts w:ascii="Tahoma" w:eastAsiaTheme="minorEastAsia" w:hAnsi="Tahoma" w:cs="Tahoma"/>
      <w:noProof/>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408B67152634B81B91DB26C84DDD5" ma:contentTypeVersion="29" ma:contentTypeDescription="Create a new document." ma:contentTypeScope="" ma:versionID="33f256aab493762f7e63094e065c251c">
  <xsd:schema xmlns:xsd="http://www.w3.org/2001/XMLSchema" xmlns:xs="http://www.w3.org/2001/XMLSchema" xmlns:p="http://schemas.microsoft.com/office/2006/metadata/properties" xmlns:ns3="f90776ae-e8a2-4d4e-a19f-a52070e5eb7c" xmlns:ns4="075aef01-8325-4fe6-8253-5d68f80546b3" targetNamespace="http://schemas.microsoft.com/office/2006/metadata/properties" ma:root="true" ma:fieldsID="6654f3f47990d4e2e9ba36b9a19320a2" ns3:_="" ns4:_="">
    <xsd:import namespace="f90776ae-e8a2-4d4e-a19f-a52070e5eb7c"/>
    <xsd:import namespace="075aef01-8325-4fe6-8253-5d68f80546b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76ae-e8a2-4d4e-a19f-a52070e5eb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aef01-8325-4fe6-8253-5d68f80546b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f90776ae-e8a2-4d4e-a19f-a52070e5eb7c" xsi:nil="true"/>
    <Invited_Teachers xmlns="f90776ae-e8a2-4d4e-a19f-a52070e5eb7c" xsi:nil="true"/>
    <FolderType xmlns="f90776ae-e8a2-4d4e-a19f-a52070e5eb7c" xsi:nil="true"/>
    <Teachers xmlns="f90776ae-e8a2-4d4e-a19f-a52070e5eb7c">
      <UserInfo>
        <DisplayName/>
        <AccountId xsi:nil="true"/>
        <AccountType/>
      </UserInfo>
    </Teachers>
    <Student_Groups xmlns="f90776ae-e8a2-4d4e-a19f-a52070e5eb7c">
      <UserInfo>
        <DisplayName/>
        <AccountId xsi:nil="true"/>
        <AccountType/>
      </UserInfo>
    </Student_Groups>
    <NotebookType xmlns="f90776ae-e8a2-4d4e-a19f-a52070e5eb7c" xsi:nil="true"/>
    <Students xmlns="f90776ae-e8a2-4d4e-a19f-a52070e5eb7c">
      <UserInfo>
        <DisplayName/>
        <AccountId xsi:nil="true"/>
        <AccountType/>
      </UserInfo>
    </Students>
    <DefaultSectionNames xmlns="f90776ae-e8a2-4d4e-a19f-a52070e5eb7c" xsi:nil="true"/>
    <Invited_Students xmlns="f90776ae-e8a2-4d4e-a19f-a52070e5eb7c" xsi:nil="true"/>
    <TeamsChannelId xmlns="f90776ae-e8a2-4d4e-a19f-a52070e5eb7c" xsi:nil="true"/>
    <IsNotebookLocked xmlns="f90776ae-e8a2-4d4e-a19f-a52070e5eb7c" xsi:nil="true"/>
    <Owner xmlns="f90776ae-e8a2-4d4e-a19f-a52070e5eb7c">
      <UserInfo>
        <DisplayName/>
        <AccountId xsi:nil="true"/>
        <AccountType/>
      </UserInfo>
    </Owner>
    <Has_Teacher_Only_SectionGroup xmlns="f90776ae-e8a2-4d4e-a19f-a52070e5eb7c" xsi:nil="true"/>
    <Is_Collaboration_Space_Locked xmlns="f90776ae-e8a2-4d4e-a19f-a52070e5eb7c" xsi:nil="true"/>
    <Templates xmlns="f90776ae-e8a2-4d4e-a19f-a52070e5eb7c" xsi:nil="true"/>
    <CultureName xmlns="f90776ae-e8a2-4d4e-a19f-a52070e5eb7c" xsi:nil="true"/>
    <Self_Registration_Enabled xmlns="f90776ae-e8a2-4d4e-a19f-a52070e5eb7c" xsi:nil="true"/>
  </documentManagement>
</p:properties>
</file>

<file path=customXml/itemProps1.xml><?xml version="1.0" encoding="utf-8"?>
<ds:datastoreItem xmlns:ds="http://schemas.openxmlformats.org/officeDocument/2006/customXml" ds:itemID="{5799AAF5-0479-449C-8B74-63E138739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76ae-e8a2-4d4e-a19f-a52070e5eb7c"/>
    <ds:schemaRef ds:uri="075aef01-8325-4fe6-8253-5d68f805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9268A-77F6-466D-8336-60268D21417C}">
  <ds:schemaRefs>
    <ds:schemaRef ds:uri="http://schemas.microsoft.com/sharepoint/v3/contenttype/forms"/>
  </ds:schemaRefs>
</ds:datastoreItem>
</file>

<file path=customXml/itemProps3.xml><?xml version="1.0" encoding="utf-8"?>
<ds:datastoreItem xmlns:ds="http://schemas.openxmlformats.org/officeDocument/2006/customXml" ds:itemID="{1E51084F-B1F4-43D6-916E-61978528C231}">
  <ds:schemaRefs>
    <ds:schemaRef ds:uri="f90776ae-e8a2-4d4e-a19f-a52070e5eb7c"/>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075aef01-8325-4fe6-8253-5d68f80546b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Garcia, Erica    LHS - Staff</cp:lastModifiedBy>
  <cp:revision>2</cp:revision>
  <cp:lastPrinted>2018-09-19T23:37:00Z</cp:lastPrinted>
  <dcterms:created xsi:type="dcterms:W3CDTF">2019-09-12T17:38:00Z</dcterms:created>
  <dcterms:modified xsi:type="dcterms:W3CDTF">2019-09-12T17:38:00Z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0x010100CAD408B67152634B81B91DB26C84DDD5</vt:lpwstr>
  </property>
</Properties>
</file>