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1C" w:rsidRPr="00CE2074" w:rsidRDefault="00C1641C" w:rsidP="00735BA7">
      <w:pPr>
        <w:rPr>
          <w:rFonts w:asciiTheme="majorHAnsi" w:hAnsiTheme="majorHAnsi"/>
          <w:sz w:val="21"/>
          <w:szCs w:val="21"/>
          <w:lang w:val="es-AR"/>
        </w:rPr>
      </w:pPr>
      <w:r w:rsidRPr="00CE2074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62BB2" wp14:editId="0E773C82">
                <wp:simplePos x="0" y="0"/>
                <wp:positionH relativeFrom="margin">
                  <wp:align>center</wp:align>
                </wp:positionH>
                <wp:positionV relativeFrom="paragraph">
                  <wp:posOffset>382581</wp:posOffset>
                </wp:positionV>
                <wp:extent cx="6788785" cy="1586865"/>
                <wp:effectExtent l="0" t="0" r="1206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41C" w:rsidRPr="00CE2074" w:rsidRDefault="00C1641C" w:rsidP="00C1641C">
                            <w:pPr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</w:pPr>
                            <w:r w:rsidRPr="00CE2074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>Topics:</w:t>
                            </w:r>
                          </w:p>
                          <w:p w:rsidR="00C1641C" w:rsidRPr="00CE2074" w:rsidRDefault="00C1641C" w:rsidP="00C1641C">
                            <w:pPr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</w:pPr>
                            <w:r w:rsidRPr="00CE2074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>Lección 1: El consultorio. Medical vocabulary, the imperfect, preterite vs. imperfect, adverbs of frequency</w:t>
                            </w:r>
                          </w:p>
                          <w:p w:rsidR="00C1641C" w:rsidRPr="00CE2074" w:rsidRDefault="00C1641C" w:rsidP="00C1641C">
                            <w:pPr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</w:pPr>
                            <w:r w:rsidRPr="00CE2074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>Lección 2: Un viaje al extranjero: travel/airport vocabu</w:t>
                            </w:r>
                            <w:r w:rsidR="00904F52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>lary, formal commands (usted), P</w:t>
                            </w:r>
                            <w:bookmarkStart w:id="0" w:name="_GoBack"/>
                            <w:bookmarkEnd w:id="0"/>
                            <w:r w:rsidRPr="00CE2074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>or vs. Para</w:t>
                            </w:r>
                          </w:p>
                          <w:p w:rsidR="00C1641C" w:rsidRPr="00CE2074" w:rsidRDefault="00C1641C" w:rsidP="00C1641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E2074">
                              <w:rPr>
                                <w:rFonts w:asciiTheme="majorHAnsi" w:hAnsiTheme="majorHAnsi"/>
                                <w:sz w:val="20"/>
                                <w:lang w:val="es-AR"/>
                              </w:rPr>
                              <w:t xml:space="preserve">Lección 3: La vivienda: House/home vocabulary, chores. </w:t>
                            </w:r>
                            <w:r w:rsidRPr="00CE2074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Familiar (tú) commands, plural/ustedes commands. </w:t>
                            </w:r>
                            <w:r w:rsidRPr="00CE2074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The final centers heavily on </w:t>
                            </w:r>
                            <w:r w:rsidR="00CE2074" w:rsidRPr="00CE2074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lesson 3</w:t>
                            </w:r>
                            <w:r w:rsidRPr="00CE2074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since you will not have a separate Lección 3 exam.</w:t>
                            </w:r>
                          </w:p>
                          <w:p w:rsidR="00C1641C" w:rsidRDefault="00C164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62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1pt;width:534.55pt;height:124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">
                <v:textbox>
                  <w:txbxContent>
                    <w:p w:rsidR="00C1641C" w:rsidRPr="00CE2074" w:rsidRDefault="00C1641C" w:rsidP="00C1641C">
                      <w:pPr>
                        <w:rPr>
                          <w:rFonts w:asciiTheme="majorHAnsi" w:hAnsiTheme="majorHAnsi"/>
                          <w:sz w:val="20"/>
                          <w:lang w:val="es-AR"/>
                        </w:rPr>
                      </w:pPr>
                      <w:r w:rsidRPr="00CE2074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>Topics:</w:t>
                      </w:r>
                    </w:p>
                    <w:p w:rsidR="00C1641C" w:rsidRPr="00CE2074" w:rsidRDefault="00C1641C" w:rsidP="00C1641C">
                      <w:pPr>
                        <w:rPr>
                          <w:rFonts w:asciiTheme="majorHAnsi" w:hAnsiTheme="majorHAnsi"/>
                          <w:sz w:val="20"/>
                          <w:lang w:val="es-AR"/>
                        </w:rPr>
                      </w:pPr>
                      <w:r w:rsidRPr="00CE2074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>Lección 1: El consultorio. Medical vocabulary, the imperfect, preterite vs. imperfect, adverbs of frequency</w:t>
                      </w:r>
                    </w:p>
                    <w:p w:rsidR="00C1641C" w:rsidRPr="00CE2074" w:rsidRDefault="00C1641C" w:rsidP="00C1641C">
                      <w:pPr>
                        <w:rPr>
                          <w:rFonts w:asciiTheme="majorHAnsi" w:hAnsiTheme="majorHAnsi"/>
                          <w:sz w:val="20"/>
                          <w:lang w:val="es-AR"/>
                        </w:rPr>
                      </w:pPr>
                      <w:r w:rsidRPr="00CE2074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>Lección 2: Un viaje al extranjero: travel/airport vocabu</w:t>
                      </w:r>
                      <w:r w:rsidR="00904F52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>lary, formal commands (usted), P</w:t>
                      </w:r>
                      <w:bookmarkStart w:id="1" w:name="_GoBack"/>
                      <w:bookmarkEnd w:id="1"/>
                      <w:r w:rsidRPr="00CE2074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>or vs. Para</w:t>
                      </w:r>
                    </w:p>
                    <w:p w:rsidR="00C1641C" w:rsidRPr="00CE2074" w:rsidRDefault="00C1641C" w:rsidP="00C1641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CE2074">
                        <w:rPr>
                          <w:rFonts w:asciiTheme="majorHAnsi" w:hAnsiTheme="majorHAnsi"/>
                          <w:sz w:val="20"/>
                          <w:lang w:val="es-AR"/>
                        </w:rPr>
                        <w:t xml:space="preserve">Lección 3: La vivienda: House/home vocabulary, chores. </w:t>
                      </w:r>
                      <w:r w:rsidRPr="00CE2074">
                        <w:rPr>
                          <w:rFonts w:asciiTheme="majorHAnsi" w:hAnsiTheme="majorHAnsi"/>
                          <w:sz w:val="20"/>
                        </w:rPr>
                        <w:t xml:space="preserve">Familiar (tú) commands, plural/ustedes commands. </w:t>
                      </w:r>
                      <w:r w:rsidRPr="00CE2074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The final centers heavily on </w:t>
                      </w:r>
                      <w:r w:rsidR="00CE2074" w:rsidRPr="00CE2074">
                        <w:rPr>
                          <w:rFonts w:asciiTheme="majorHAnsi" w:hAnsiTheme="majorHAnsi"/>
                          <w:b/>
                          <w:sz w:val="20"/>
                        </w:rPr>
                        <w:t>lesson 3</w:t>
                      </w:r>
                      <w:r w:rsidRPr="00CE2074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since you will not have a separate Lección 3 exam.</w:t>
                      </w:r>
                    </w:p>
                    <w:p w:rsidR="00C1641C" w:rsidRDefault="00C1641C"/>
                  </w:txbxContent>
                </v:textbox>
                <w10:wrap type="square" anchorx="margin"/>
              </v:shape>
            </w:pict>
          </mc:Fallback>
        </mc:AlternateContent>
      </w:r>
      <w:r w:rsidRPr="00CE2074">
        <w:rPr>
          <w:rFonts w:asciiTheme="majorHAnsi" w:hAnsiTheme="majorHAnsi"/>
          <w:sz w:val="21"/>
          <w:szCs w:val="21"/>
          <w:lang w:val="es-AR"/>
        </w:rPr>
        <w:t>Me llamo</w:t>
      </w:r>
      <w:r w:rsidR="00735BA7" w:rsidRPr="00CE2074">
        <w:rPr>
          <w:rFonts w:asciiTheme="majorHAnsi" w:hAnsiTheme="majorHAnsi"/>
          <w:sz w:val="21"/>
          <w:szCs w:val="21"/>
          <w:lang w:val="es-AR"/>
        </w:rPr>
        <w:t xml:space="preserve"> _________________________ Español 2 Repaso</w:t>
      </w:r>
      <w:r w:rsidR="00A94194" w:rsidRPr="00CE2074">
        <w:rPr>
          <w:rFonts w:asciiTheme="majorHAnsi" w:hAnsiTheme="majorHAnsi"/>
          <w:sz w:val="21"/>
          <w:szCs w:val="21"/>
          <w:lang w:val="es-AR"/>
        </w:rPr>
        <w:t xml:space="preserve"> del examen semestral enero 2020</w:t>
      </w:r>
    </w:p>
    <w:p w:rsidR="00C1641C" w:rsidRPr="00CE2074" w:rsidRDefault="00C1641C" w:rsidP="00735BA7">
      <w:pPr>
        <w:rPr>
          <w:rFonts w:asciiTheme="majorHAnsi" w:hAnsiTheme="majorHAnsi"/>
          <w:sz w:val="21"/>
          <w:szCs w:val="21"/>
          <w:lang w:val="es-AR"/>
        </w:rPr>
      </w:pPr>
    </w:p>
    <w:p w:rsidR="00735BA7" w:rsidRPr="00CE2074" w:rsidRDefault="00C1641C" w:rsidP="006042E9">
      <w:pPr>
        <w:ind w:left="-90"/>
        <w:rPr>
          <w:rFonts w:asciiTheme="majorHAnsi" w:hAnsiTheme="majorHAnsi"/>
          <w:b/>
          <w:sz w:val="21"/>
          <w:szCs w:val="21"/>
        </w:rPr>
      </w:pPr>
      <w:r w:rsidRPr="00CE2074">
        <w:rPr>
          <w:rFonts w:asciiTheme="majorHAnsi" w:hAnsiTheme="majorHAnsi"/>
          <w:b/>
          <w:sz w:val="21"/>
          <w:szCs w:val="21"/>
        </w:rPr>
        <w:t>Partes A &amp; B:</w:t>
      </w:r>
      <w:r w:rsidR="00735BA7" w:rsidRPr="00CE2074">
        <w:rPr>
          <w:rFonts w:asciiTheme="majorHAnsi" w:hAnsiTheme="majorHAnsi"/>
          <w:b/>
          <w:sz w:val="21"/>
          <w:szCs w:val="21"/>
        </w:rPr>
        <w:t xml:space="preserve"> Escuchar.</w:t>
      </w:r>
      <w:r w:rsidRPr="00CE2074">
        <w:rPr>
          <w:rFonts w:asciiTheme="majorHAnsi" w:hAnsiTheme="majorHAnsi"/>
          <w:b/>
          <w:sz w:val="21"/>
          <w:szCs w:val="21"/>
        </w:rPr>
        <w:t xml:space="preserve"> (around 10 questions)</w:t>
      </w:r>
    </w:p>
    <w:p w:rsidR="00735BA7" w:rsidRPr="00CE2074" w:rsidRDefault="00735BA7" w:rsidP="00735BA7">
      <w:pPr>
        <w:pStyle w:val="ListParagraph"/>
        <w:rPr>
          <w:rFonts w:asciiTheme="majorHAnsi" w:hAnsiTheme="majorHAnsi"/>
          <w:sz w:val="21"/>
          <w:szCs w:val="21"/>
        </w:rPr>
      </w:pPr>
      <w:r w:rsidRPr="00CE2074">
        <w:rPr>
          <w:rFonts w:asciiTheme="majorHAnsi" w:hAnsiTheme="majorHAnsi"/>
          <w:sz w:val="21"/>
          <w:szCs w:val="21"/>
        </w:rPr>
        <w:t xml:space="preserve">You </w:t>
      </w:r>
      <w:r w:rsidR="006042E9" w:rsidRPr="00CE2074">
        <w:rPr>
          <w:rFonts w:asciiTheme="majorHAnsi" w:hAnsiTheme="majorHAnsi"/>
          <w:sz w:val="21"/>
          <w:szCs w:val="21"/>
        </w:rPr>
        <w:t xml:space="preserve">will </w:t>
      </w:r>
      <w:r w:rsidRPr="00CE2074">
        <w:rPr>
          <w:rFonts w:asciiTheme="majorHAnsi" w:hAnsiTheme="majorHAnsi"/>
          <w:sz w:val="21"/>
          <w:szCs w:val="21"/>
        </w:rPr>
        <w:t xml:space="preserve">hear conversations and information relating to the vocabulary you have learned from chapters 1 through 3 (doctor’s office/body, </w:t>
      </w:r>
      <w:r w:rsidR="002A40BE" w:rsidRPr="00CE2074">
        <w:rPr>
          <w:rFonts w:asciiTheme="majorHAnsi" w:hAnsiTheme="majorHAnsi"/>
          <w:sz w:val="21"/>
          <w:szCs w:val="21"/>
        </w:rPr>
        <w:t>sustainable travel/airport</w:t>
      </w:r>
      <w:r w:rsidRPr="00CE2074">
        <w:rPr>
          <w:rFonts w:asciiTheme="majorHAnsi" w:hAnsiTheme="majorHAnsi"/>
          <w:sz w:val="21"/>
          <w:szCs w:val="21"/>
        </w:rPr>
        <w:t xml:space="preserve">, and house/chores). </w:t>
      </w:r>
    </w:p>
    <w:p w:rsidR="00A94194" w:rsidRPr="00CE2074" w:rsidRDefault="00A94194" w:rsidP="00A94194">
      <w:pPr>
        <w:rPr>
          <w:rFonts w:asciiTheme="majorHAnsi" w:hAnsiTheme="majorHAnsi"/>
          <w:sz w:val="21"/>
          <w:szCs w:val="21"/>
        </w:rPr>
      </w:pPr>
      <w:r w:rsidRPr="00CE2074">
        <w:rPr>
          <w:rFonts w:asciiTheme="majorHAnsi" w:hAnsiTheme="majorHAnsi"/>
          <w:b/>
          <w:sz w:val="21"/>
          <w:szCs w:val="21"/>
          <w:lang w:val="es-AR"/>
        </w:rPr>
        <w:t>Parte</w:t>
      </w:r>
      <w:r w:rsidR="002A40BE" w:rsidRPr="00CE2074">
        <w:rPr>
          <w:rFonts w:asciiTheme="majorHAnsi" w:hAnsiTheme="majorHAnsi"/>
          <w:b/>
          <w:sz w:val="21"/>
          <w:szCs w:val="21"/>
          <w:lang w:val="es-AR"/>
        </w:rPr>
        <w:t>s</w:t>
      </w:r>
      <w:r w:rsidRPr="00CE2074">
        <w:rPr>
          <w:rFonts w:asciiTheme="majorHAnsi" w:hAnsiTheme="majorHAnsi"/>
          <w:b/>
          <w:sz w:val="21"/>
          <w:szCs w:val="21"/>
          <w:lang w:val="es-AR"/>
        </w:rPr>
        <w:t xml:space="preserve"> C</w:t>
      </w:r>
      <w:r w:rsidR="002A40BE" w:rsidRPr="00CE2074">
        <w:rPr>
          <w:rFonts w:asciiTheme="majorHAnsi" w:hAnsiTheme="majorHAnsi"/>
          <w:b/>
          <w:sz w:val="21"/>
          <w:szCs w:val="21"/>
          <w:lang w:val="es-AR"/>
        </w:rPr>
        <w:t xml:space="preserve"> y D</w:t>
      </w:r>
      <w:r w:rsidR="00C1641C" w:rsidRPr="00CE2074">
        <w:rPr>
          <w:rFonts w:asciiTheme="majorHAnsi" w:hAnsiTheme="majorHAnsi"/>
          <w:b/>
          <w:sz w:val="21"/>
          <w:szCs w:val="21"/>
          <w:lang w:val="es-AR"/>
        </w:rPr>
        <w:t>:</w:t>
      </w:r>
      <w:r w:rsidRPr="00CE2074">
        <w:rPr>
          <w:rFonts w:asciiTheme="majorHAnsi" w:hAnsiTheme="majorHAnsi"/>
          <w:b/>
          <w:sz w:val="21"/>
          <w:szCs w:val="21"/>
          <w:lang w:val="es-AR"/>
        </w:rPr>
        <w:t xml:space="preserve"> Lectura.</w:t>
      </w:r>
      <w:r w:rsidRPr="00CE2074">
        <w:rPr>
          <w:rFonts w:asciiTheme="majorHAnsi" w:hAnsiTheme="majorHAnsi"/>
          <w:sz w:val="21"/>
          <w:szCs w:val="21"/>
          <w:lang w:val="es-AR"/>
        </w:rPr>
        <w:t xml:space="preserve"> </w:t>
      </w:r>
      <w:r w:rsidR="00C1641C" w:rsidRPr="00CE2074">
        <w:rPr>
          <w:rFonts w:asciiTheme="majorHAnsi" w:hAnsiTheme="majorHAnsi"/>
          <w:sz w:val="21"/>
          <w:szCs w:val="21"/>
        </w:rPr>
        <w:t xml:space="preserve">(around 10 questions) </w:t>
      </w:r>
      <w:r w:rsidRPr="00CE2074">
        <w:rPr>
          <w:rFonts w:asciiTheme="majorHAnsi" w:hAnsiTheme="majorHAnsi"/>
          <w:sz w:val="21"/>
          <w:szCs w:val="21"/>
        </w:rPr>
        <w:t>You will read a passage and answer the corresponding multiple choice questions. The passages will relate</w:t>
      </w:r>
      <w:r w:rsidR="002A40BE" w:rsidRPr="00CE2074">
        <w:rPr>
          <w:rFonts w:asciiTheme="majorHAnsi" w:hAnsiTheme="majorHAnsi"/>
          <w:sz w:val="21"/>
          <w:szCs w:val="21"/>
        </w:rPr>
        <w:t xml:space="preserve"> to the vocabulary from chapter</w:t>
      </w:r>
      <w:r w:rsidRPr="00CE2074">
        <w:rPr>
          <w:rFonts w:asciiTheme="majorHAnsi" w:hAnsiTheme="majorHAnsi"/>
          <w:sz w:val="21"/>
          <w:szCs w:val="21"/>
        </w:rPr>
        <w:t xml:space="preserve"> 1 </w:t>
      </w:r>
      <w:r w:rsidR="002A40BE" w:rsidRPr="00CE2074">
        <w:rPr>
          <w:rFonts w:asciiTheme="majorHAnsi" w:hAnsiTheme="majorHAnsi"/>
          <w:sz w:val="21"/>
          <w:szCs w:val="21"/>
        </w:rPr>
        <w:t>(dr office) 2 (argentina travel) and 3 (household)</w:t>
      </w:r>
      <w:r w:rsidRPr="00CE2074">
        <w:rPr>
          <w:rFonts w:asciiTheme="majorHAnsi" w:hAnsiTheme="majorHAnsi"/>
          <w:sz w:val="21"/>
          <w:szCs w:val="21"/>
        </w:rPr>
        <w:t xml:space="preserve">. Use cognates, context clues, and the questions to help you figure out the answers. </w:t>
      </w:r>
    </w:p>
    <w:p w:rsidR="00735BA7" w:rsidRPr="00CE2074" w:rsidRDefault="00C1641C" w:rsidP="00735BA7">
      <w:pPr>
        <w:rPr>
          <w:rFonts w:asciiTheme="majorHAnsi" w:hAnsiTheme="majorHAnsi"/>
          <w:sz w:val="21"/>
          <w:szCs w:val="21"/>
        </w:rPr>
      </w:pPr>
      <w:r w:rsidRPr="00CE2074">
        <w:rPr>
          <w:rFonts w:asciiTheme="majorHAnsi" w:hAnsiTheme="majorHAnsi"/>
          <w:b/>
          <w:sz w:val="21"/>
          <w:szCs w:val="21"/>
        </w:rPr>
        <w:t>Parte E</w:t>
      </w:r>
      <w:r w:rsidR="002A40BE" w:rsidRPr="00CE2074">
        <w:rPr>
          <w:rFonts w:asciiTheme="majorHAnsi" w:hAnsiTheme="majorHAnsi"/>
          <w:b/>
          <w:sz w:val="21"/>
          <w:szCs w:val="21"/>
        </w:rPr>
        <w:t>-K</w:t>
      </w:r>
      <w:r w:rsidRPr="00CE2074">
        <w:rPr>
          <w:rFonts w:asciiTheme="majorHAnsi" w:hAnsiTheme="majorHAnsi"/>
          <w:b/>
          <w:sz w:val="21"/>
          <w:szCs w:val="21"/>
        </w:rPr>
        <w:t>:</w:t>
      </w:r>
      <w:r w:rsidRPr="00CE2074">
        <w:rPr>
          <w:rFonts w:asciiTheme="majorHAnsi" w:hAnsiTheme="majorHAnsi"/>
          <w:sz w:val="21"/>
          <w:szCs w:val="21"/>
        </w:rPr>
        <w:t xml:space="preserve"> </w:t>
      </w:r>
      <w:r w:rsidR="00735BA7" w:rsidRPr="00CE2074">
        <w:rPr>
          <w:rFonts w:asciiTheme="majorHAnsi" w:hAnsiTheme="majorHAnsi"/>
          <w:sz w:val="21"/>
          <w:szCs w:val="21"/>
        </w:rPr>
        <w:t>Vocabulario.</w:t>
      </w:r>
      <w:r w:rsidRPr="00CE2074">
        <w:rPr>
          <w:rFonts w:asciiTheme="majorHAnsi" w:hAnsiTheme="majorHAnsi"/>
          <w:sz w:val="21"/>
          <w:szCs w:val="21"/>
        </w:rPr>
        <w:t xml:space="preserve"> (around 60-70 questions)  These will be one of the following formats:</w:t>
      </w:r>
      <w:r w:rsidR="002A40BE" w:rsidRPr="00CE2074">
        <w:rPr>
          <w:rFonts w:asciiTheme="majorHAnsi" w:hAnsiTheme="majorHAnsi"/>
          <w:sz w:val="21"/>
          <w:szCs w:val="21"/>
        </w:rPr>
        <w:t xml:space="preserve"> </w:t>
      </w:r>
      <w:r w:rsidRPr="00CE2074">
        <w:rPr>
          <w:rFonts w:asciiTheme="majorHAnsi" w:hAnsiTheme="majorHAnsi"/>
          <w:sz w:val="21"/>
          <w:szCs w:val="21"/>
        </w:rPr>
        <w:t>Read the statements/descriptions and determine if they are true or false, c</w:t>
      </w:r>
      <w:r w:rsidR="002A40BE" w:rsidRPr="00CE2074">
        <w:rPr>
          <w:rFonts w:asciiTheme="majorHAnsi" w:hAnsiTheme="majorHAnsi"/>
          <w:sz w:val="21"/>
          <w:szCs w:val="21"/>
        </w:rPr>
        <w:t>hoose the vocabulary term that best completes the sentence, determine where the different conversations most likely take place, and choose the word that does not belong in the grouping.</w:t>
      </w:r>
    </w:p>
    <w:p w:rsidR="00CE2074" w:rsidRPr="00CE2074" w:rsidRDefault="00CE2074" w:rsidP="00CE2074">
      <w:pPr>
        <w:rPr>
          <w:rFonts w:asciiTheme="majorHAnsi" w:hAnsiTheme="majorHAnsi"/>
          <w:sz w:val="21"/>
          <w:szCs w:val="21"/>
        </w:rPr>
      </w:pPr>
      <w:r w:rsidRPr="00CE2074">
        <w:rPr>
          <w:rFonts w:asciiTheme="majorHAnsi" w:hAnsiTheme="majorHAnsi"/>
          <w:sz w:val="21"/>
          <w:szCs w:val="21"/>
        </w:rPr>
        <w:t xml:space="preserve">Notes/study tips: </w:t>
      </w:r>
    </w:p>
    <w:p w:rsidR="00CE2074" w:rsidRPr="00CE2074" w:rsidRDefault="00CE2074" w:rsidP="00735BA7">
      <w:pPr>
        <w:rPr>
          <w:rFonts w:asciiTheme="majorHAnsi" w:hAnsiTheme="majorHAnsi"/>
          <w:b/>
          <w:sz w:val="21"/>
          <w:szCs w:val="21"/>
        </w:rPr>
      </w:pPr>
    </w:p>
    <w:p w:rsidR="006F4181" w:rsidRPr="00CE2074" w:rsidRDefault="002A40BE" w:rsidP="00735BA7">
      <w:pPr>
        <w:rPr>
          <w:rFonts w:asciiTheme="majorHAnsi" w:hAnsiTheme="majorHAnsi"/>
          <w:sz w:val="21"/>
          <w:szCs w:val="21"/>
        </w:rPr>
      </w:pPr>
      <w:r w:rsidRPr="00CE2074">
        <w:rPr>
          <w:rFonts w:asciiTheme="majorHAnsi" w:hAnsiTheme="majorHAnsi"/>
          <w:b/>
          <w:sz w:val="21"/>
          <w:szCs w:val="21"/>
        </w:rPr>
        <w:t>Parte L</w:t>
      </w:r>
      <w:r w:rsidR="00C1641C" w:rsidRPr="00CE2074">
        <w:rPr>
          <w:rFonts w:asciiTheme="majorHAnsi" w:hAnsiTheme="majorHAnsi"/>
          <w:b/>
          <w:sz w:val="21"/>
          <w:szCs w:val="21"/>
        </w:rPr>
        <w:t>.</w:t>
      </w:r>
      <w:r w:rsidR="00C1641C" w:rsidRPr="00CE2074">
        <w:rPr>
          <w:rFonts w:asciiTheme="majorHAnsi" w:hAnsiTheme="majorHAnsi"/>
          <w:sz w:val="21"/>
          <w:szCs w:val="21"/>
        </w:rPr>
        <w:t xml:space="preserve"> P</w:t>
      </w:r>
      <w:r w:rsidR="00133BCD" w:rsidRPr="00CE2074">
        <w:rPr>
          <w:rFonts w:asciiTheme="majorHAnsi" w:hAnsiTheme="majorHAnsi"/>
          <w:sz w:val="21"/>
          <w:szCs w:val="21"/>
        </w:rPr>
        <w:t>reterite vs. Imperfect (around 15-20</w:t>
      </w:r>
      <w:r w:rsidR="00C1641C" w:rsidRPr="00CE2074">
        <w:rPr>
          <w:rFonts w:asciiTheme="majorHAnsi" w:hAnsiTheme="majorHAnsi"/>
          <w:sz w:val="21"/>
          <w:szCs w:val="21"/>
        </w:rPr>
        <w:t xml:space="preserve"> questions)</w:t>
      </w:r>
      <w:r w:rsidR="002B2C85" w:rsidRPr="00CE2074">
        <w:rPr>
          <w:rFonts w:asciiTheme="majorHAnsi" w:hAnsiTheme="majorHAnsi"/>
          <w:sz w:val="21"/>
          <w:szCs w:val="21"/>
        </w:rPr>
        <w:t xml:space="preserve"> </w:t>
      </w:r>
      <w:r w:rsidRPr="00CE2074">
        <w:rPr>
          <w:rFonts w:asciiTheme="majorHAnsi" w:hAnsiTheme="majorHAnsi"/>
          <w:sz w:val="21"/>
          <w:szCs w:val="21"/>
        </w:rPr>
        <w:t xml:space="preserve">Use context clues  (cuando, una vez, siempre, mientras, de repente)  and preterite vs. imperfect rules (SAFE WATERS) </w:t>
      </w:r>
      <w:r w:rsidR="002B2C85" w:rsidRPr="00CE2074">
        <w:rPr>
          <w:rFonts w:asciiTheme="majorHAnsi" w:hAnsiTheme="majorHAnsi"/>
          <w:sz w:val="21"/>
          <w:szCs w:val="21"/>
        </w:rPr>
        <w:t>to figure out which form of the verb should be used.</w:t>
      </w:r>
    </w:p>
    <w:p w:rsidR="00CE2074" w:rsidRPr="00CE2074" w:rsidRDefault="00CE2074" w:rsidP="00CE2074">
      <w:pPr>
        <w:rPr>
          <w:rFonts w:asciiTheme="majorHAnsi" w:hAnsiTheme="majorHAnsi"/>
          <w:sz w:val="21"/>
          <w:szCs w:val="21"/>
        </w:rPr>
      </w:pPr>
      <w:r w:rsidRPr="00CE2074">
        <w:rPr>
          <w:rFonts w:asciiTheme="majorHAnsi" w:hAnsiTheme="majorHAnsi"/>
          <w:sz w:val="21"/>
          <w:szCs w:val="21"/>
        </w:rPr>
        <w:t>Notes</w:t>
      </w:r>
      <w:r w:rsidRPr="00CE2074">
        <w:rPr>
          <w:rFonts w:asciiTheme="majorHAnsi" w:hAnsiTheme="majorHAnsi"/>
          <w:sz w:val="21"/>
          <w:szCs w:val="21"/>
        </w:rPr>
        <w:t>/study tips</w:t>
      </w:r>
      <w:r w:rsidRPr="00CE2074">
        <w:rPr>
          <w:rFonts w:asciiTheme="majorHAnsi" w:hAnsiTheme="majorHAnsi"/>
          <w:sz w:val="21"/>
          <w:szCs w:val="21"/>
        </w:rPr>
        <w:t xml:space="preserve">: </w:t>
      </w:r>
    </w:p>
    <w:p w:rsidR="00CE2074" w:rsidRPr="00CE2074" w:rsidRDefault="00CE2074" w:rsidP="00735BA7">
      <w:pPr>
        <w:rPr>
          <w:rFonts w:asciiTheme="majorHAnsi" w:hAnsiTheme="majorHAnsi"/>
          <w:b/>
          <w:sz w:val="21"/>
          <w:szCs w:val="21"/>
        </w:rPr>
      </w:pPr>
    </w:p>
    <w:p w:rsidR="002B2C85" w:rsidRPr="00CE2074" w:rsidRDefault="002A40BE" w:rsidP="00735BA7">
      <w:pPr>
        <w:rPr>
          <w:rFonts w:asciiTheme="majorHAnsi" w:hAnsiTheme="majorHAnsi"/>
          <w:sz w:val="21"/>
          <w:szCs w:val="21"/>
        </w:rPr>
      </w:pPr>
      <w:r w:rsidRPr="00CE2074">
        <w:rPr>
          <w:rFonts w:asciiTheme="majorHAnsi" w:hAnsiTheme="majorHAnsi"/>
          <w:b/>
          <w:sz w:val="21"/>
          <w:szCs w:val="21"/>
        </w:rPr>
        <w:t>Parte M</w:t>
      </w:r>
      <w:r w:rsidR="002B2C85" w:rsidRPr="00CE2074">
        <w:rPr>
          <w:rFonts w:asciiTheme="majorHAnsi" w:hAnsiTheme="majorHAnsi"/>
          <w:sz w:val="21"/>
          <w:szCs w:val="21"/>
        </w:rPr>
        <w:t xml:space="preserve">. Formal /usted/ustedes commands. </w:t>
      </w:r>
      <w:r w:rsidR="00C1641C" w:rsidRPr="00CE2074">
        <w:rPr>
          <w:rFonts w:asciiTheme="majorHAnsi" w:hAnsiTheme="majorHAnsi"/>
          <w:sz w:val="21"/>
          <w:szCs w:val="21"/>
        </w:rPr>
        <w:t xml:space="preserve">(around 10 questions) </w:t>
      </w:r>
      <w:r w:rsidR="002B2C85" w:rsidRPr="00CE2074">
        <w:rPr>
          <w:rFonts w:asciiTheme="majorHAnsi" w:hAnsiTheme="majorHAnsi"/>
          <w:sz w:val="21"/>
          <w:szCs w:val="21"/>
        </w:rPr>
        <w:t>Mandatos formales. Choose t</w:t>
      </w:r>
      <w:r w:rsidR="00133BCD" w:rsidRPr="00CE2074">
        <w:rPr>
          <w:rFonts w:asciiTheme="majorHAnsi" w:hAnsiTheme="majorHAnsi"/>
          <w:sz w:val="21"/>
          <w:szCs w:val="21"/>
        </w:rPr>
        <w:t>he correct formal command. You w</w:t>
      </w:r>
      <w:r w:rsidR="002B2C85" w:rsidRPr="00CE2074">
        <w:rPr>
          <w:rFonts w:asciiTheme="majorHAnsi" w:hAnsiTheme="majorHAnsi"/>
          <w:sz w:val="21"/>
          <w:szCs w:val="21"/>
        </w:rPr>
        <w:t>ill be given the infinitive.</w:t>
      </w:r>
    </w:p>
    <w:p w:rsidR="00CE2074" w:rsidRPr="00CE2074" w:rsidRDefault="00CE2074" w:rsidP="00CE2074">
      <w:pPr>
        <w:rPr>
          <w:rFonts w:asciiTheme="majorHAnsi" w:hAnsiTheme="majorHAnsi"/>
          <w:sz w:val="21"/>
          <w:szCs w:val="21"/>
        </w:rPr>
      </w:pPr>
      <w:r w:rsidRPr="00CE2074">
        <w:rPr>
          <w:rFonts w:asciiTheme="majorHAnsi" w:hAnsiTheme="majorHAnsi"/>
          <w:sz w:val="21"/>
          <w:szCs w:val="21"/>
        </w:rPr>
        <w:t xml:space="preserve">Notes/study tips: </w:t>
      </w:r>
    </w:p>
    <w:p w:rsidR="002A40BE" w:rsidRPr="00CE2074" w:rsidRDefault="002A40BE" w:rsidP="002A40BE">
      <w:pPr>
        <w:rPr>
          <w:rFonts w:asciiTheme="majorHAnsi" w:hAnsiTheme="majorHAnsi"/>
          <w:b/>
          <w:sz w:val="21"/>
          <w:szCs w:val="21"/>
        </w:rPr>
      </w:pPr>
      <w:r w:rsidRPr="00CE2074">
        <w:rPr>
          <w:rFonts w:asciiTheme="majorHAnsi" w:hAnsiTheme="majorHAnsi"/>
          <w:b/>
          <w:sz w:val="21"/>
          <w:szCs w:val="21"/>
        </w:rPr>
        <w:t>Parte N.</w:t>
      </w:r>
      <w:r w:rsidRPr="00CE2074">
        <w:rPr>
          <w:rFonts w:asciiTheme="majorHAnsi" w:hAnsiTheme="majorHAnsi"/>
          <w:sz w:val="21"/>
          <w:szCs w:val="21"/>
        </w:rPr>
        <w:t xml:space="preserve"> Familiar / Informal tú commands.</w:t>
      </w:r>
      <w:r w:rsidR="00C1641C" w:rsidRPr="00CE2074">
        <w:rPr>
          <w:rFonts w:asciiTheme="majorHAnsi" w:hAnsiTheme="majorHAnsi"/>
          <w:sz w:val="21"/>
          <w:szCs w:val="21"/>
        </w:rPr>
        <w:t xml:space="preserve"> (around 10 questions) </w:t>
      </w:r>
      <w:r w:rsidRPr="00CE2074">
        <w:rPr>
          <w:rFonts w:asciiTheme="majorHAnsi" w:hAnsiTheme="majorHAnsi"/>
          <w:sz w:val="21"/>
          <w:szCs w:val="21"/>
        </w:rPr>
        <w:t xml:space="preserve">Mandatos familiares.  Choose the </w:t>
      </w:r>
      <w:r w:rsidRPr="00CE2074">
        <w:rPr>
          <w:rFonts w:asciiTheme="majorHAnsi" w:hAnsiTheme="majorHAnsi"/>
          <w:b/>
          <w:sz w:val="21"/>
          <w:szCs w:val="21"/>
        </w:rPr>
        <w:t>correct tú command. You will be given the infinitive.</w:t>
      </w:r>
    </w:p>
    <w:p w:rsidR="00CE2074" w:rsidRPr="00CE2074" w:rsidRDefault="00CE2074" w:rsidP="00CE2074">
      <w:pPr>
        <w:rPr>
          <w:rFonts w:asciiTheme="majorHAnsi" w:hAnsiTheme="majorHAnsi"/>
          <w:sz w:val="21"/>
          <w:szCs w:val="21"/>
        </w:rPr>
      </w:pPr>
      <w:r w:rsidRPr="00CE2074">
        <w:rPr>
          <w:rFonts w:asciiTheme="majorHAnsi" w:hAnsiTheme="majorHAnsi"/>
          <w:sz w:val="21"/>
          <w:szCs w:val="21"/>
        </w:rPr>
        <w:t xml:space="preserve">Notes/study tips: </w:t>
      </w:r>
    </w:p>
    <w:p w:rsidR="002B2C85" w:rsidRPr="00CE2074" w:rsidRDefault="002A40BE" w:rsidP="00735BA7">
      <w:pPr>
        <w:rPr>
          <w:rFonts w:asciiTheme="majorHAnsi" w:hAnsiTheme="majorHAnsi"/>
          <w:sz w:val="21"/>
          <w:szCs w:val="21"/>
        </w:rPr>
      </w:pPr>
      <w:r w:rsidRPr="00CE2074">
        <w:rPr>
          <w:rFonts w:asciiTheme="majorHAnsi" w:hAnsiTheme="majorHAnsi"/>
          <w:b/>
          <w:sz w:val="21"/>
          <w:szCs w:val="21"/>
        </w:rPr>
        <w:t>Parte O</w:t>
      </w:r>
      <w:r w:rsidR="002B2C85" w:rsidRPr="00CE2074">
        <w:rPr>
          <w:rFonts w:asciiTheme="majorHAnsi" w:hAnsiTheme="majorHAnsi"/>
          <w:b/>
          <w:sz w:val="21"/>
          <w:szCs w:val="21"/>
        </w:rPr>
        <w:t>.</w:t>
      </w:r>
      <w:r w:rsidR="002B2C85" w:rsidRPr="00CE2074">
        <w:rPr>
          <w:rFonts w:asciiTheme="majorHAnsi" w:hAnsiTheme="majorHAnsi"/>
          <w:sz w:val="21"/>
          <w:szCs w:val="21"/>
        </w:rPr>
        <w:t xml:space="preserve"> Por vs. Para.</w:t>
      </w:r>
      <w:r w:rsidR="00C1641C" w:rsidRPr="00CE2074">
        <w:rPr>
          <w:rFonts w:asciiTheme="majorHAnsi" w:hAnsiTheme="majorHAnsi"/>
          <w:sz w:val="21"/>
          <w:szCs w:val="21"/>
        </w:rPr>
        <w:t xml:space="preserve"> </w:t>
      </w:r>
      <w:r w:rsidR="00133BCD" w:rsidRPr="00CE2074">
        <w:rPr>
          <w:rFonts w:asciiTheme="majorHAnsi" w:hAnsiTheme="majorHAnsi"/>
          <w:sz w:val="21"/>
          <w:szCs w:val="21"/>
        </w:rPr>
        <w:t>(around 6-10</w:t>
      </w:r>
      <w:r w:rsidR="00C1641C" w:rsidRPr="00CE2074">
        <w:rPr>
          <w:rFonts w:asciiTheme="majorHAnsi" w:hAnsiTheme="majorHAnsi"/>
          <w:sz w:val="21"/>
          <w:szCs w:val="21"/>
        </w:rPr>
        <w:t xml:space="preserve"> questions) </w:t>
      </w:r>
      <w:r w:rsidR="002B2C85" w:rsidRPr="00CE2074">
        <w:rPr>
          <w:rFonts w:asciiTheme="majorHAnsi" w:hAnsiTheme="majorHAnsi"/>
          <w:sz w:val="21"/>
          <w:szCs w:val="21"/>
        </w:rPr>
        <w:t xml:space="preserve"> Choose whether Por or Para should be used in the Spanish sentence. You will</w:t>
      </w:r>
      <w:r w:rsidRPr="00CE2074">
        <w:rPr>
          <w:rFonts w:asciiTheme="majorHAnsi" w:hAnsiTheme="majorHAnsi"/>
          <w:sz w:val="21"/>
          <w:szCs w:val="21"/>
        </w:rPr>
        <w:t xml:space="preserve"> also</w:t>
      </w:r>
      <w:r w:rsidR="002B2C85" w:rsidRPr="00CE2074">
        <w:rPr>
          <w:rFonts w:asciiTheme="majorHAnsi" w:hAnsiTheme="majorHAnsi"/>
          <w:sz w:val="21"/>
          <w:szCs w:val="21"/>
        </w:rPr>
        <w:t xml:space="preserve"> be given explanations for use.</w:t>
      </w:r>
    </w:p>
    <w:p w:rsidR="00CE2074" w:rsidRPr="00CE2074" w:rsidRDefault="00CE2074" w:rsidP="00CE2074">
      <w:pPr>
        <w:rPr>
          <w:rFonts w:asciiTheme="majorHAnsi" w:hAnsiTheme="majorHAnsi"/>
          <w:sz w:val="21"/>
          <w:szCs w:val="21"/>
        </w:rPr>
      </w:pPr>
      <w:r w:rsidRPr="00CE2074">
        <w:rPr>
          <w:rFonts w:asciiTheme="majorHAnsi" w:hAnsiTheme="majorHAnsi"/>
          <w:sz w:val="21"/>
          <w:szCs w:val="21"/>
        </w:rPr>
        <w:t xml:space="preserve">Notes/study tips: </w:t>
      </w:r>
    </w:p>
    <w:p w:rsidR="002B2C85" w:rsidRPr="00CE2074" w:rsidRDefault="002A40BE" w:rsidP="00735BA7">
      <w:pPr>
        <w:rPr>
          <w:rFonts w:asciiTheme="majorHAnsi" w:hAnsiTheme="majorHAnsi"/>
          <w:sz w:val="21"/>
          <w:szCs w:val="21"/>
        </w:rPr>
      </w:pPr>
      <w:r w:rsidRPr="00CE2074">
        <w:rPr>
          <w:rFonts w:asciiTheme="majorHAnsi" w:hAnsiTheme="majorHAnsi"/>
          <w:b/>
          <w:sz w:val="21"/>
          <w:szCs w:val="21"/>
        </w:rPr>
        <w:t>Parte P</w:t>
      </w:r>
      <w:r w:rsidR="002B2C85" w:rsidRPr="00CE2074">
        <w:rPr>
          <w:rFonts w:asciiTheme="majorHAnsi" w:hAnsiTheme="majorHAnsi"/>
          <w:b/>
          <w:sz w:val="21"/>
          <w:szCs w:val="21"/>
        </w:rPr>
        <w:t>.</w:t>
      </w:r>
      <w:r w:rsidR="002B2C85" w:rsidRPr="00CE2074">
        <w:rPr>
          <w:rFonts w:asciiTheme="majorHAnsi" w:hAnsiTheme="majorHAnsi"/>
          <w:sz w:val="21"/>
          <w:szCs w:val="21"/>
        </w:rPr>
        <w:t xml:space="preserve"> Match the Spanish verb conjugation to the correct meaning in English.</w:t>
      </w:r>
      <w:r w:rsidR="00C1641C" w:rsidRPr="00CE2074">
        <w:rPr>
          <w:rFonts w:asciiTheme="majorHAnsi" w:hAnsiTheme="majorHAnsi"/>
          <w:sz w:val="21"/>
          <w:szCs w:val="21"/>
        </w:rPr>
        <w:t xml:space="preserve"> (around 10 questions)  </w:t>
      </w:r>
    </w:p>
    <w:p w:rsidR="006F4181" w:rsidRPr="00CE2074" w:rsidRDefault="00CE2074" w:rsidP="00735BA7">
      <w:pPr>
        <w:rPr>
          <w:rFonts w:asciiTheme="majorHAnsi" w:hAnsiTheme="majorHAnsi"/>
          <w:sz w:val="21"/>
          <w:szCs w:val="21"/>
        </w:rPr>
      </w:pPr>
      <w:r w:rsidRPr="00CE2074">
        <w:rPr>
          <w:rFonts w:asciiTheme="majorHAnsi" w:hAnsiTheme="majorHAnsi"/>
          <w:sz w:val="21"/>
          <w:szCs w:val="21"/>
        </w:rPr>
        <w:t xml:space="preserve">Notes/study tips: </w:t>
      </w:r>
    </w:p>
    <w:sectPr w:rsidR="006F4181" w:rsidRPr="00CE2074" w:rsidSect="00CE2074">
      <w:pgSz w:w="12240" w:h="15840"/>
      <w:pgMar w:top="450" w:right="144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F34"/>
    <w:multiLevelType w:val="hybridMultilevel"/>
    <w:tmpl w:val="6CC8B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797F"/>
    <w:multiLevelType w:val="multilevel"/>
    <w:tmpl w:val="ABEE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A7"/>
    <w:rsid w:val="00133BCD"/>
    <w:rsid w:val="002A40BE"/>
    <w:rsid w:val="002B2C85"/>
    <w:rsid w:val="00356FFD"/>
    <w:rsid w:val="006042E9"/>
    <w:rsid w:val="006F4181"/>
    <w:rsid w:val="00735BA7"/>
    <w:rsid w:val="00904F52"/>
    <w:rsid w:val="00A94194"/>
    <w:rsid w:val="00B6579C"/>
    <w:rsid w:val="00C1641C"/>
    <w:rsid w:val="00C5300E"/>
    <w:rsid w:val="00C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F6C6"/>
  <w15:docId w15:val="{34C4B6B2-30F4-4609-96F9-6EC623D5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5</cp:revision>
  <cp:lastPrinted>2020-01-10T01:01:00Z</cp:lastPrinted>
  <dcterms:created xsi:type="dcterms:W3CDTF">2020-01-07T18:43:00Z</dcterms:created>
  <dcterms:modified xsi:type="dcterms:W3CDTF">2020-01-10T01:01:00Z</dcterms:modified>
</cp:coreProperties>
</file>